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BED6" w14:textId="54EFEDF4" w:rsidR="00C96C0C" w:rsidRDefault="009E6A90" w:rsidP="00A83589">
      <w:pPr>
        <w:widowControl w:val="0"/>
        <w:autoSpaceDE w:val="0"/>
        <w:autoSpaceDN w:val="0"/>
        <w:adjustRightInd w:val="0"/>
        <w:jc w:val="center"/>
        <w:rPr>
          <w:rFonts w:cs="Tahoma"/>
          <w:sz w:val="44"/>
          <w:szCs w:val="44"/>
        </w:rPr>
      </w:pPr>
      <w:r>
        <w:rPr>
          <w:rFonts w:cs="Tahoma"/>
          <w:sz w:val="44"/>
          <w:szCs w:val="44"/>
        </w:rPr>
        <w:t>E</w:t>
      </w:r>
      <w:r w:rsidR="00A83589" w:rsidRPr="00EE498A">
        <w:rPr>
          <w:rFonts w:cs="Tahoma"/>
          <w:sz w:val="44"/>
          <w:szCs w:val="44"/>
        </w:rPr>
        <w:t xml:space="preserve">tik og </w:t>
      </w:r>
      <w:r w:rsidR="004249C3" w:rsidRPr="00EE498A">
        <w:rPr>
          <w:rFonts w:cs="Tahoma"/>
          <w:sz w:val="44"/>
          <w:szCs w:val="44"/>
        </w:rPr>
        <w:t>organdonation</w:t>
      </w:r>
    </w:p>
    <w:p w14:paraId="773CE477" w14:textId="77777777" w:rsidR="004249C3" w:rsidRPr="00EE498A" w:rsidRDefault="004249C3" w:rsidP="00C96C0C">
      <w:pPr>
        <w:widowControl w:val="0"/>
        <w:autoSpaceDE w:val="0"/>
        <w:autoSpaceDN w:val="0"/>
        <w:adjustRightInd w:val="0"/>
        <w:rPr>
          <w:rFonts w:cs="Tahoma"/>
        </w:rPr>
      </w:pPr>
    </w:p>
    <w:p w14:paraId="5E26473C" w14:textId="77777777" w:rsidR="004409AA" w:rsidRDefault="004409AA" w:rsidP="0076410A">
      <w:pPr>
        <w:widowControl w:val="0"/>
        <w:autoSpaceDE w:val="0"/>
        <w:autoSpaceDN w:val="0"/>
        <w:adjustRightInd w:val="0"/>
        <w:rPr>
          <w:rFonts w:cs="Tahoma"/>
        </w:rPr>
      </w:pPr>
    </w:p>
    <w:p w14:paraId="087EB06B" w14:textId="77777777" w:rsidR="009E6A90" w:rsidRDefault="004249C3" w:rsidP="0076410A">
      <w:pPr>
        <w:widowControl w:val="0"/>
        <w:autoSpaceDE w:val="0"/>
        <w:autoSpaceDN w:val="0"/>
        <w:adjustRightInd w:val="0"/>
        <w:rPr>
          <w:rFonts w:cs="Tahoma"/>
        </w:rPr>
      </w:pPr>
      <w:r w:rsidRPr="00EE498A">
        <w:rPr>
          <w:rFonts w:cs="Tahoma"/>
        </w:rPr>
        <w:t xml:space="preserve">Flere spørgsmål end svar. </w:t>
      </w:r>
    </w:p>
    <w:p w14:paraId="0024125F" w14:textId="77777777" w:rsidR="003618E6" w:rsidRDefault="003618E6" w:rsidP="008C796B">
      <w:pPr>
        <w:widowControl w:val="0"/>
        <w:autoSpaceDE w:val="0"/>
        <w:autoSpaceDN w:val="0"/>
        <w:adjustRightInd w:val="0"/>
        <w:rPr>
          <w:rFonts w:cs="Tahoma"/>
        </w:rPr>
      </w:pPr>
      <w:r>
        <w:rPr>
          <w:rFonts w:cs="Tahoma"/>
        </w:rPr>
        <w:t>I den medicinske verden går det</w:t>
      </w:r>
      <w:r w:rsidR="0076410A">
        <w:rPr>
          <w:rFonts w:cs="Tahoma"/>
        </w:rPr>
        <w:t xml:space="preserve"> </w:t>
      </w:r>
      <w:r w:rsidR="0076410A" w:rsidRPr="003618E6">
        <w:rPr>
          <w:rFonts w:cs="Tahoma"/>
        </w:rPr>
        <w:t>hurtigt</w:t>
      </w:r>
      <w:r>
        <w:rPr>
          <w:rFonts w:cs="Tahoma"/>
        </w:rPr>
        <w:t xml:space="preserve"> i dag; så hurtigt, at </w:t>
      </w:r>
      <w:r w:rsidR="0076410A">
        <w:rPr>
          <w:rFonts w:cs="Tahoma"/>
        </w:rPr>
        <w:t xml:space="preserve">vores moral og etik har </w:t>
      </w:r>
      <w:r w:rsidR="0076410A" w:rsidRPr="003618E6">
        <w:rPr>
          <w:rFonts w:cs="Tahoma"/>
        </w:rPr>
        <w:t>svært ved at følge med</w:t>
      </w:r>
      <w:r w:rsidR="0076410A">
        <w:rPr>
          <w:rFonts w:cs="Tahoma"/>
        </w:rPr>
        <w:t xml:space="preserve">. </w:t>
      </w:r>
      <w:r>
        <w:rPr>
          <w:rFonts w:cs="Tahoma"/>
        </w:rPr>
        <w:t xml:space="preserve">Etikken løber i øvrigt altid bagefter teknologien. Først når vi </w:t>
      </w:r>
      <w:r>
        <w:rPr>
          <w:rFonts w:cs="Tahoma"/>
          <w:i/>
        </w:rPr>
        <w:t>har</w:t>
      </w:r>
      <w:r>
        <w:rPr>
          <w:rFonts w:cs="Tahoma"/>
        </w:rPr>
        <w:t xml:space="preserve"> fået muligheden for fx at transplantere, kommer etikken efter med alle spørgsmålene. </w:t>
      </w:r>
    </w:p>
    <w:p w14:paraId="242E7A74" w14:textId="2E5200F2" w:rsidR="003618E6" w:rsidRDefault="003618E6" w:rsidP="008C796B">
      <w:pPr>
        <w:widowControl w:val="0"/>
        <w:autoSpaceDE w:val="0"/>
        <w:autoSpaceDN w:val="0"/>
        <w:adjustRightInd w:val="0"/>
        <w:rPr>
          <w:rFonts w:cs="Tahoma"/>
        </w:rPr>
      </w:pPr>
      <w:r>
        <w:rPr>
          <w:rFonts w:cs="Tahoma"/>
        </w:rPr>
        <w:t xml:space="preserve">Etik er eftertanke. Det er nemt at opgive eftertanken hvis spørgsmålene er (for) mange og (for) komplicerede. </w:t>
      </w:r>
      <w:r w:rsidR="0076410A">
        <w:rPr>
          <w:rFonts w:cs="Tahoma"/>
        </w:rPr>
        <w:t>Det er ikke godt! For</w:t>
      </w:r>
      <w:r>
        <w:rPr>
          <w:rFonts w:cs="Tahoma"/>
        </w:rPr>
        <w:t xml:space="preserve"> så handler vi nemt i blinde, hvis vi </w:t>
      </w:r>
      <w:r w:rsidR="0076410A">
        <w:rPr>
          <w:rFonts w:cs="Tahoma"/>
        </w:rPr>
        <w:t xml:space="preserve">opgiver at eftertænke. </w:t>
      </w:r>
      <w:r>
        <w:rPr>
          <w:rFonts w:cs="Tahoma"/>
        </w:rPr>
        <w:t xml:space="preserve">Eller, hvad værre er, vi overlader etikken til eksperterne. </w:t>
      </w:r>
    </w:p>
    <w:p w14:paraId="6B653FAF" w14:textId="38840173" w:rsidR="008C796B" w:rsidRDefault="00136A6F" w:rsidP="008C796B">
      <w:pPr>
        <w:widowControl w:val="0"/>
        <w:autoSpaceDE w:val="0"/>
        <w:autoSpaceDN w:val="0"/>
        <w:adjustRightInd w:val="0"/>
        <w:rPr>
          <w:rFonts w:cs="Tahoma"/>
        </w:rPr>
      </w:pPr>
      <w:r>
        <w:rPr>
          <w:rFonts w:cs="Tahoma"/>
        </w:rPr>
        <w:t xml:space="preserve">Etisk kompetence </w:t>
      </w:r>
      <w:r w:rsidR="003618E6">
        <w:rPr>
          <w:rFonts w:cs="Tahoma"/>
        </w:rPr>
        <w:t xml:space="preserve">har vi alle mulighed for at få. Og måske også </w:t>
      </w:r>
      <w:r w:rsidR="003618E6" w:rsidRPr="003618E6">
        <w:rPr>
          <w:rFonts w:cs="Tahoma"/>
          <w:i/>
        </w:rPr>
        <w:t>pligt</w:t>
      </w:r>
      <w:r w:rsidR="003618E6">
        <w:rPr>
          <w:rFonts w:cs="Tahoma"/>
        </w:rPr>
        <w:t xml:space="preserve"> til at erhverve os? At være etisk kompetent er at begive sig ind på eftertankens vej og at lære at er </w:t>
      </w:r>
      <w:r>
        <w:rPr>
          <w:rFonts w:cs="Tahoma"/>
        </w:rPr>
        <w:t xml:space="preserve">formulere hvad man tænker om problemet. </w:t>
      </w:r>
    </w:p>
    <w:p w14:paraId="3B385C5D" w14:textId="77777777" w:rsidR="003618E6" w:rsidRDefault="003618E6" w:rsidP="008C796B">
      <w:pPr>
        <w:widowControl w:val="0"/>
        <w:autoSpaceDE w:val="0"/>
        <w:autoSpaceDN w:val="0"/>
        <w:adjustRightInd w:val="0"/>
        <w:rPr>
          <w:rFonts w:cs="Tahoma"/>
        </w:rPr>
      </w:pPr>
    </w:p>
    <w:p w14:paraId="19ECE8CE" w14:textId="4ED9C497" w:rsidR="009E6A90" w:rsidRDefault="009E6A90" w:rsidP="009E6A90">
      <w:pPr>
        <w:widowControl w:val="0"/>
        <w:autoSpaceDE w:val="0"/>
        <w:autoSpaceDN w:val="0"/>
        <w:adjustRightInd w:val="0"/>
        <w:rPr>
          <w:rFonts w:cs="Tahoma"/>
        </w:rPr>
      </w:pPr>
      <w:r w:rsidRPr="00EE498A">
        <w:rPr>
          <w:rFonts w:cs="Tahoma"/>
        </w:rPr>
        <w:t xml:space="preserve">Så snart vi kommer ind på moral og etik er der følelser på spil, ikke bare logik og fornuft. </w:t>
      </w:r>
      <w:r w:rsidR="003B2BF5">
        <w:rPr>
          <w:rFonts w:cs="Tahoma"/>
        </w:rPr>
        <w:t>Og der er magt på spil. Etik kan blive</w:t>
      </w:r>
      <w:r w:rsidRPr="00EE498A">
        <w:rPr>
          <w:rFonts w:cs="Tahoma"/>
        </w:rPr>
        <w:t xml:space="preserve"> et</w:t>
      </w:r>
      <w:r>
        <w:rPr>
          <w:rFonts w:cs="Tahoma"/>
        </w:rPr>
        <w:t xml:space="preserve"> magtspil med store følelser in</w:t>
      </w:r>
      <w:r w:rsidR="00FA42B0">
        <w:rPr>
          <w:rFonts w:cs="Tahoma"/>
        </w:rPr>
        <w:t>volveret. Ingen er formentlig uberørte</w:t>
      </w:r>
      <w:r w:rsidRPr="00EE498A">
        <w:rPr>
          <w:rFonts w:cs="Tahoma"/>
        </w:rPr>
        <w:t xml:space="preserve"> </w:t>
      </w:r>
      <w:r w:rsidR="00FA42B0">
        <w:rPr>
          <w:rFonts w:cs="Tahoma"/>
        </w:rPr>
        <w:t xml:space="preserve">af andres tårer og personlige beretninger eller billeder af små hjertesyge børn, der venter på nyt organ. </w:t>
      </w:r>
    </w:p>
    <w:p w14:paraId="4651D137" w14:textId="1357BFEE" w:rsidR="00597FC4" w:rsidRPr="00EE498A" w:rsidRDefault="00597FC4" w:rsidP="009E6A90">
      <w:pPr>
        <w:widowControl w:val="0"/>
        <w:autoSpaceDE w:val="0"/>
        <w:autoSpaceDN w:val="0"/>
        <w:adjustRightInd w:val="0"/>
        <w:rPr>
          <w:rFonts w:cs="Tahoma"/>
        </w:rPr>
      </w:pPr>
      <w:r>
        <w:rPr>
          <w:rFonts w:cs="Tahoma"/>
        </w:rPr>
        <w:t>Så skyd ikke budbringeren. Jeg stiller blot spørgsmålene</w:t>
      </w:r>
      <w:r w:rsidR="00FA42B0">
        <w:rPr>
          <w:rFonts w:cs="Tahoma"/>
        </w:rPr>
        <w:t xml:space="preserve"> og peger på problemerne</w:t>
      </w:r>
      <w:r>
        <w:rPr>
          <w:rFonts w:cs="Tahoma"/>
        </w:rPr>
        <w:t xml:space="preserve">. I må hjælpe med at give svarene. </w:t>
      </w:r>
    </w:p>
    <w:p w14:paraId="37F8174F" w14:textId="77777777" w:rsidR="008C796B" w:rsidRPr="00EE498A" w:rsidRDefault="008C796B" w:rsidP="00C96C0C">
      <w:pPr>
        <w:widowControl w:val="0"/>
        <w:autoSpaceDE w:val="0"/>
        <w:autoSpaceDN w:val="0"/>
        <w:adjustRightInd w:val="0"/>
        <w:rPr>
          <w:rFonts w:cs="Tahoma"/>
        </w:rPr>
      </w:pPr>
    </w:p>
    <w:p w14:paraId="5C6009CF" w14:textId="589DC76A" w:rsidR="008C796B" w:rsidRPr="00747989" w:rsidRDefault="008C796B" w:rsidP="00C96C0C">
      <w:pPr>
        <w:widowControl w:val="0"/>
        <w:autoSpaceDE w:val="0"/>
        <w:autoSpaceDN w:val="0"/>
        <w:adjustRightInd w:val="0"/>
        <w:rPr>
          <w:rFonts w:cs="Tahoma"/>
          <w:b/>
          <w:sz w:val="32"/>
          <w:szCs w:val="32"/>
          <w:u w:val="single"/>
        </w:rPr>
      </w:pPr>
      <w:r w:rsidRPr="00747989">
        <w:rPr>
          <w:rFonts w:cs="Tahoma"/>
          <w:b/>
          <w:sz w:val="32"/>
          <w:szCs w:val="32"/>
          <w:u w:val="single"/>
        </w:rPr>
        <w:t>1) Hvad taler vi om, når vi taler etik?</w:t>
      </w:r>
    </w:p>
    <w:p w14:paraId="30ABD691" w14:textId="4774DC56" w:rsidR="009E6A90" w:rsidRDefault="009E6A90" w:rsidP="008C796B">
      <w:pPr>
        <w:widowControl w:val="0"/>
        <w:autoSpaceDE w:val="0"/>
        <w:autoSpaceDN w:val="0"/>
        <w:adjustRightInd w:val="0"/>
        <w:rPr>
          <w:rFonts w:cs="Tahoma"/>
        </w:rPr>
      </w:pPr>
      <w:r>
        <w:rPr>
          <w:rFonts w:cs="Tahoma"/>
        </w:rPr>
        <w:t>Vi burde tale om b</w:t>
      </w:r>
      <w:r w:rsidR="003B2BF5">
        <w:rPr>
          <w:rFonts w:cs="Tahoma"/>
        </w:rPr>
        <w:t xml:space="preserve">åde etik OG moral i et fordi moral (stærkt forenklet) er vores praksis og etik er teorien om den praksis. </w:t>
      </w:r>
    </w:p>
    <w:p w14:paraId="08F583EB" w14:textId="1F257B02" w:rsidR="003B2BF5" w:rsidRDefault="004249C3" w:rsidP="003B2BF5">
      <w:pPr>
        <w:widowControl w:val="0"/>
        <w:autoSpaceDE w:val="0"/>
        <w:autoSpaceDN w:val="0"/>
        <w:adjustRightInd w:val="0"/>
        <w:jc w:val="center"/>
        <w:rPr>
          <w:rFonts w:cs="Tahoma"/>
        </w:rPr>
      </w:pPr>
      <w:r w:rsidRPr="003B2BF5">
        <w:rPr>
          <w:rFonts w:cs="Tahoma"/>
        </w:rPr>
        <w:t>Etik</w:t>
      </w:r>
      <w:r w:rsidR="008C796B" w:rsidRPr="003B2BF5">
        <w:rPr>
          <w:rFonts w:cs="Tahoma"/>
        </w:rPr>
        <w:t xml:space="preserve"> (teori= beskue, se et syn)</w:t>
      </w:r>
      <w:r w:rsidRPr="003B2BF5">
        <w:rPr>
          <w:rFonts w:cs="Tahoma"/>
        </w:rPr>
        <w:t xml:space="preserve"> vs</w:t>
      </w:r>
      <w:r w:rsidR="009E6A90" w:rsidRPr="003B2BF5">
        <w:rPr>
          <w:rFonts w:cs="Tahoma"/>
        </w:rPr>
        <w:t>.</w:t>
      </w:r>
      <w:r w:rsidRPr="003B2BF5">
        <w:rPr>
          <w:rFonts w:cs="Tahoma"/>
        </w:rPr>
        <w:t xml:space="preserve"> moral</w:t>
      </w:r>
      <w:r w:rsidR="008C796B" w:rsidRPr="003B2BF5">
        <w:rPr>
          <w:rFonts w:cs="Tahoma"/>
        </w:rPr>
        <w:t xml:space="preserve"> (praksis)</w:t>
      </w:r>
      <w:r w:rsidR="003B2BF5">
        <w:rPr>
          <w:rFonts w:cs="Tahoma"/>
        </w:rPr>
        <w:t>.</w:t>
      </w:r>
    </w:p>
    <w:p w14:paraId="41DAFD22" w14:textId="4DD27D80" w:rsidR="00545275" w:rsidRDefault="003B2BF5" w:rsidP="00C96C0C">
      <w:pPr>
        <w:widowControl w:val="0"/>
        <w:autoSpaceDE w:val="0"/>
        <w:autoSpaceDN w:val="0"/>
        <w:adjustRightInd w:val="0"/>
        <w:rPr>
          <w:rFonts w:cs="Tahoma"/>
        </w:rPr>
      </w:pPr>
      <w:r>
        <w:rPr>
          <w:rFonts w:cs="Tahoma"/>
        </w:rPr>
        <w:t>Det vil sige: h</w:t>
      </w:r>
      <w:r w:rsidR="004249C3" w:rsidRPr="00EE498A">
        <w:rPr>
          <w:rFonts w:cs="Tahoma"/>
        </w:rPr>
        <w:t xml:space="preserve">vordan </w:t>
      </w:r>
      <w:r>
        <w:rPr>
          <w:rFonts w:cs="Tahoma"/>
        </w:rPr>
        <w:t xml:space="preserve">og hvad </w:t>
      </w:r>
      <w:r w:rsidR="004249C3" w:rsidRPr="003B2BF5">
        <w:rPr>
          <w:rFonts w:cs="Tahoma"/>
          <w:i/>
        </w:rPr>
        <w:t>tænker</w:t>
      </w:r>
      <w:r>
        <w:rPr>
          <w:rFonts w:cs="Tahoma"/>
        </w:rPr>
        <w:t xml:space="preserve"> vi om problemet versus </w:t>
      </w:r>
      <w:r w:rsidR="004249C3" w:rsidRPr="00EE498A">
        <w:rPr>
          <w:rFonts w:cs="Tahoma"/>
        </w:rPr>
        <w:t xml:space="preserve">hvordan handler vi. </w:t>
      </w:r>
      <w:r>
        <w:rPr>
          <w:rFonts w:cs="Tahoma"/>
        </w:rPr>
        <w:t>I etikken</w:t>
      </w:r>
      <w:r w:rsidR="008C796B">
        <w:rPr>
          <w:rFonts w:cs="Tahoma"/>
        </w:rPr>
        <w:t xml:space="preserve"> ser vi kritisk på den moralske praksis.</w:t>
      </w:r>
    </w:p>
    <w:p w14:paraId="337A67DB" w14:textId="77777777" w:rsidR="009E6A90" w:rsidRDefault="009E6A90" w:rsidP="009E6A90">
      <w:pPr>
        <w:widowControl w:val="0"/>
        <w:autoSpaceDE w:val="0"/>
        <w:autoSpaceDN w:val="0"/>
        <w:adjustRightInd w:val="0"/>
        <w:rPr>
          <w:rFonts w:cs="Tahoma"/>
        </w:rPr>
      </w:pPr>
    </w:p>
    <w:p w14:paraId="6B3F8327" w14:textId="62FA8D7D" w:rsidR="009E6A90" w:rsidRDefault="003B2BF5" w:rsidP="009E6A90">
      <w:pPr>
        <w:widowControl w:val="0"/>
        <w:autoSpaceDE w:val="0"/>
        <w:autoSpaceDN w:val="0"/>
        <w:adjustRightInd w:val="0"/>
        <w:rPr>
          <w:rFonts w:cs="Tahoma"/>
        </w:rPr>
      </w:pPr>
      <w:r>
        <w:rPr>
          <w:rFonts w:cs="Tahoma"/>
        </w:rPr>
        <w:t>Etikkens ”teori</w:t>
      </w:r>
      <w:r w:rsidR="009E6A90">
        <w:rPr>
          <w:rFonts w:cs="Tahoma"/>
        </w:rPr>
        <w:t>”</w:t>
      </w:r>
      <w:r>
        <w:rPr>
          <w:rFonts w:cs="Tahoma"/>
        </w:rPr>
        <w:t xml:space="preserve"> er</w:t>
      </w:r>
      <w:r w:rsidR="009E6A90">
        <w:rPr>
          <w:rFonts w:cs="Tahoma"/>
        </w:rPr>
        <w:t xml:space="preserve"> </w:t>
      </w:r>
      <w:r>
        <w:rPr>
          <w:rFonts w:cs="Tahoma"/>
        </w:rPr>
        <w:t xml:space="preserve">visionen om det gode liv, og med P. Riceurs ord videre, </w:t>
      </w:r>
      <w:r w:rsidR="009E6A90">
        <w:rPr>
          <w:rFonts w:cs="Tahoma"/>
        </w:rPr>
        <w:t>for og med hinanden i retfærdige instituti</w:t>
      </w:r>
      <w:r>
        <w:rPr>
          <w:rFonts w:cs="Tahoma"/>
        </w:rPr>
        <w:t xml:space="preserve">oner. Vi er nemlig ikke som i mennesker øde øer men hænger sammen i små og store sammenhænge. </w:t>
      </w:r>
    </w:p>
    <w:p w14:paraId="4112D0CC" w14:textId="09E0FA87" w:rsidR="003B2BF5" w:rsidRDefault="003B2BF5" w:rsidP="009E6A90">
      <w:pPr>
        <w:widowControl w:val="0"/>
        <w:autoSpaceDE w:val="0"/>
        <w:autoSpaceDN w:val="0"/>
        <w:adjustRightInd w:val="0"/>
        <w:rPr>
          <w:rFonts w:cs="Tahoma"/>
        </w:rPr>
      </w:pPr>
      <w:r>
        <w:rPr>
          <w:rFonts w:cs="Tahoma"/>
        </w:rPr>
        <w:t xml:space="preserve">Visionen for det gode liv er vores forbillede, den horisont vi pejler efter, når vi vælger og skal  handle i livet. </w:t>
      </w:r>
    </w:p>
    <w:p w14:paraId="44ACC7D1" w14:textId="16F7CD69" w:rsidR="009E6A90" w:rsidRDefault="009E6A90" w:rsidP="009E6A90">
      <w:pPr>
        <w:widowControl w:val="0"/>
        <w:autoSpaceDE w:val="0"/>
        <w:autoSpaceDN w:val="0"/>
        <w:adjustRightInd w:val="0"/>
        <w:rPr>
          <w:rFonts w:cs="Tahoma"/>
        </w:rPr>
      </w:pPr>
      <w:r>
        <w:rPr>
          <w:rFonts w:cs="Tahoma"/>
        </w:rPr>
        <w:t xml:space="preserve"> </w:t>
      </w:r>
    </w:p>
    <w:p w14:paraId="42AE2D3B" w14:textId="77777777" w:rsidR="009E6A90" w:rsidRPr="009E6A90" w:rsidRDefault="009E6A90" w:rsidP="00C96C0C">
      <w:pPr>
        <w:widowControl w:val="0"/>
        <w:autoSpaceDE w:val="0"/>
        <w:autoSpaceDN w:val="0"/>
        <w:adjustRightInd w:val="0"/>
        <w:rPr>
          <w:rFonts w:cs="Tahoma"/>
        </w:rPr>
      </w:pPr>
    </w:p>
    <w:p w14:paraId="127659DD" w14:textId="771EE479" w:rsidR="008C796B" w:rsidRPr="009E6A90" w:rsidRDefault="003B2BF5" w:rsidP="00C96C0C">
      <w:pPr>
        <w:widowControl w:val="0"/>
        <w:autoSpaceDE w:val="0"/>
        <w:autoSpaceDN w:val="0"/>
        <w:adjustRightInd w:val="0"/>
        <w:rPr>
          <w:rFonts w:cs="Tahoma"/>
          <w:sz w:val="20"/>
          <w:szCs w:val="20"/>
        </w:rPr>
      </w:pPr>
      <w:r>
        <w:rPr>
          <w:rFonts w:cs="Tahoma"/>
          <w:sz w:val="20"/>
          <w:szCs w:val="20"/>
        </w:rPr>
        <w:t>Et eksempel: I lignelsen om ”</w:t>
      </w:r>
      <w:r w:rsidR="00545275" w:rsidRPr="009E6A90">
        <w:rPr>
          <w:rFonts w:cs="Tahoma"/>
          <w:sz w:val="20"/>
          <w:szCs w:val="20"/>
        </w:rPr>
        <w:t>Den barmhjertige samaritaner</w:t>
      </w:r>
      <w:r>
        <w:rPr>
          <w:rFonts w:cs="Tahoma"/>
          <w:sz w:val="20"/>
          <w:szCs w:val="20"/>
        </w:rPr>
        <w:t>”</w:t>
      </w:r>
      <w:r w:rsidR="00577312">
        <w:rPr>
          <w:rFonts w:cs="Tahoma"/>
          <w:sz w:val="20"/>
          <w:szCs w:val="20"/>
        </w:rPr>
        <w:t>(Luk. 10,36), spørger farisæeren</w:t>
      </w:r>
      <w:r w:rsidR="00545275" w:rsidRPr="009E6A90">
        <w:rPr>
          <w:rFonts w:cs="Tahoma"/>
          <w:sz w:val="20"/>
          <w:szCs w:val="20"/>
        </w:rPr>
        <w:t>: Hvem er min næste</w:t>
      </w:r>
      <w:r w:rsidR="00577312">
        <w:rPr>
          <w:rFonts w:cs="Tahoma"/>
          <w:sz w:val="20"/>
          <w:szCs w:val="20"/>
        </w:rPr>
        <w:t xml:space="preserve"> (teori)</w:t>
      </w:r>
      <w:r w:rsidR="00545275" w:rsidRPr="009E6A90">
        <w:rPr>
          <w:rFonts w:cs="Tahoma"/>
          <w:sz w:val="20"/>
          <w:szCs w:val="20"/>
        </w:rPr>
        <w:t>? Og Jesus svare</w:t>
      </w:r>
      <w:r w:rsidR="00577312">
        <w:rPr>
          <w:rFonts w:cs="Tahoma"/>
          <w:sz w:val="20"/>
          <w:szCs w:val="20"/>
        </w:rPr>
        <w:t>r</w:t>
      </w:r>
      <w:r w:rsidR="00545275" w:rsidRPr="009E6A90">
        <w:rPr>
          <w:rFonts w:cs="Tahoma"/>
          <w:sz w:val="20"/>
          <w:szCs w:val="20"/>
        </w:rPr>
        <w:t xml:space="preserve">: Det vil vise sig </w:t>
      </w:r>
      <w:r w:rsidR="00545275" w:rsidRPr="00577312">
        <w:rPr>
          <w:rFonts w:cs="Tahoma"/>
          <w:i/>
          <w:sz w:val="20"/>
          <w:szCs w:val="20"/>
        </w:rPr>
        <w:t>i praksis</w:t>
      </w:r>
      <w:r w:rsidR="00545275" w:rsidRPr="009E6A90">
        <w:rPr>
          <w:rFonts w:cs="Tahoma"/>
          <w:sz w:val="20"/>
          <w:szCs w:val="20"/>
        </w:rPr>
        <w:t>.</w:t>
      </w:r>
    </w:p>
    <w:p w14:paraId="174CDE5D" w14:textId="77777777" w:rsidR="00077534" w:rsidRDefault="00077534" w:rsidP="00C96C0C">
      <w:pPr>
        <w:widowControl w:val="0"/>
        <w:autoSpaceDE w:val="0"/>
        <w:autoSpaceDN w:val="0"/>
        <w:adjustRightInd w:val="0"/>
        <w:rPr>
          <w:rFonts w:cs="Tahoma"/>
        </w:rPr>
      </w:pPr>
    </w:p>
    <w:p w14:paraId="0379B1DF" w14:textId="3BDB1383" w:rsidR="00577312" w:rsidRPr="00577312" w:rsidRDefault="00577312" w:rsidP="00C96C0C">
      <w:pPr>
        <w:widowControl w:val="0"/>
        <w:autoSpaceDE w:val="0"/>
        <w:autoSpaceDN w:val="0"/>
        <w:adjustRightInd w:val="0"/>
        <w:rPr>
          <w:rFonts w:cs="Tahoma"/>
          <w:i/>
        </w:rPr>
      </w:pPr>
      <w:r>
        <w:rPr>
          <w:rFonts w:cs="Tahoma"/>
        </w:rPr>
        <w:t xml:space="preserve">Når hverdagen kører og alt er normalt omkring os, ved vi hvordan vi skal handle, agere og tænke. Det har vi 1) erfaret os til, 2) lært af vores mødre og fædre. Men sker der forandringer og især hvis de sker alt for hurtigt, kommer vi i tvivl om hvad vi skal tænke, mene og gøre med det nye. Da kan vores ellers solide fornemmelse for godt og ondt sætte ud, eller ikke slå til. Da kræver situationen </w:t>
      </w:r>
      <w:r>
        <w:rPr>
          <w:rFonts w:cs="Tahoma"/>
          <w:i/>
        </w:rPr>
        <w:t>dybdegående eftertanke!</w:t>
      </w:r>
    </w:p>
    <w:p w14:paraId="3A8C65FA" w14:textId="5A7BF629" w:rsidR="00545275" w:rsidRDefault="00577312" w:rsidP="00C96C0C">
      <w:pPr>
        <w:widowControl w:val="0"/>
        <w:autoSpaceDE w:val="0"/>
        <w:autoSpaceDN w:val="0"/>
        <w:adjustRightInd w:val="0"/>
        <w:rPr>
          <w:rFonts w:cs="Tahoma"/>
        </w:rPr>
      </w:pPr>
      <w:r>
        <w:rPr>
          <w:rFonts w:cs="Tahoma"/>
        </w:rPr>
        <w:t xml:space="preserve">Vores forfædre beskæftigede sig ikke med organdonation og hjernedødskriterium. Vi må selv tænke. </w:t>
      </w:r>
    </w:p>
    <w:p w14:paraId="609F59CF" w14:textId="5C454F03" w:rsidR="00577312" w:rsidRDefault="00577312" w:rsidP="00C96C0C">
      <w:pPr>
        <w:widowControl w:val="0"/>
        <w:autoSpaceDE w:val="0"/>
        <w:autoSpaceDN w:val="0"/>
        <w:adjustRightInd w:val="0"/>
        <w:rPr>
          <w:rFonts w:cs="Tahoma"/>
        </w:rPr>
      </w:pPr>
      <w:r>
        <w:rPr>
          <w:rFonts w:cs="Tahoma"/>
        </w:rPr>
        <w:t xml:space="preserve">Nok om etik og moral. Summasummarum: </w:t>
      </w:r>
    </w:p>
    <w:p w14:paraId="50437D17" w14:textId="138A452C" w:rsidR="00077534" w:rsidRDefault="00545275" w:rsidP="00C96C0C">
      <w:pPr>
        <w:widowControl w:val="0"/>
        <w:autoSpaceDE w:val="0"/>
        <w:autoSpaceDN w:val="0"/>
        <w:adjustRightInd w:val="0"/>
        <w:rPr>
          <w:rFonts w:cs="Tahoma"/>
          <w:color w:val="FF0000"/>
        </w:rPr>
      </w:pPr>
      <w:r>
        <w:rPr>
          <w:rFonts w:cs="Tahoma"/>
          <w:color w:val="FF0000"/>
        </w:rPr>
        <w:t xml:space="preserve">Etik og moral handler om at varetage det gode liv bedst muligt. </w:t>
      </w:r>
    </w:p>
    <w:p w14:paraId="5B5A3C76" w14:textId="77777777" w:rsidR="00747989" w:rsidRDefault="00747989" w:rsidP="00C96C0C">
      <w:pPr>
        <w:widowControl w:val="0"/>
        <w:autoSpaceDE w:val="0"/>
        <w:autoSpaceDN w:val="0"/>
        <w:adjustRightInd w:val="0"/>
        <w:rPr>
          <w:rFonts w:cs="Tahoma"/>
          <w:color w:val="FF0000"/>
        </w:rPr>
      </w:pPr>
    </w:p>
    <w:p w14:paraId="1F05DC46" w14:textId="3EE01ABC" w:rsidR="009E6A90" w:rsidRPr="00545275" w:rsidRDefault="009E6A90" w:rsidP="00C96C0C">
      <w:pPr>
        <w:widowControl w:val="0"/>
        <w:autoSpaceDE w:val="0"/>
        <w:autoSpaceDN w:val="0"/>
        <w:adjustRightInd w:val="0"/>
        <w:rPr>
          <w:rFonts w:cs="Tahoma"/>
          <w:color w:val="FF0000"/>
        </w:rPr>
      </w:pPr>
      <w:r>
        <w:rPr>
          <w:rFonts w:cs="Tahoma"/>
          <w:color w:val="FF0000"/>
        </w:rPr>
        <w:t>Etik og organdonation</w:t>
      </w:r>
    </w:p>
    <w:p w14:paraId="7BC5EE43" w14:textId="1532ADB4" w:rsidR="00042690" w:rsidRPr="00EE498A" w:rsidRDefault="00042690" w:rsidP="00577312">
      <w:pPr>
        <w:widowControl w:val="0"/>
        <w:autoSpaceDE w:val="0"/>
        <w:autoSpaceDN w:val="0"/>
        <w:adjustRightInd w:val="0"/>
        <w:rPr>
          <w:rFonts w:cs="Tahoma"/>
        </w:rPr>
      </w:pPr>
      <w:r w:rsidRPr="00EE498A">
        <w:rPr>
          <w:rFonts w:cs="Tahoma"/>
        </w:rPr>
        <w:t xml:space="preserve">Etisk forekommer </w:t>
      </w:r>
      <w:r w:rsidR="009E6A90">
        <w:rPr>
          <w:rFonts w:cs="Tahoma"/>
        </w:rPr>
        <w:t>organdonation</w:t>
      </w:r>
      <w:r w:rsidR="00744259" w:rsidRPr="00EE498A">
        <w:rPr>
          <w:rFonts w:cs="Tahoma"/>
        </w:rPr>
        <w:t xml:space="preserve"> at være </w:t>
      </w:r>
      <w:r w:rsidR="00744259" w:rsidRPr="00577312">
        <w:rPr>
          <w:rFonts w:cs="Tahoma"/>
        </w:rPr>
        <w:t>ubetinget godt:</w:t>
      </w:r>
      <w:r w:rsidR="00744259" w:rsidRPr="00EE498A">
        <w:rPr>
          <w:rFonts w:cs="Tahoma"/>
        </w:rPr>
        <w:t xml:space="preserve"> </w:t>
      </w:r>
      <w:r w:rsidR="00577312">
        <w:rPr>
          <w:rFonts w:cs="Tahoma"/>
        </w:rPr>
        <w:t xml:space="preserve">1) </w:t>
      </w:r>
      <w:r w:rsidRPr="00EE498A">
        <w:rPr>
          <w:rFonts w:cs="Tahoma"/>
        </w:rPr>
        <w:t>Man kan give livet videre</w:t>
      </w:r>
      <w:r w:rsidR="00545275">
        <w:rPr>
          <w:rFonts w:cs="Tahoma"/>
        </w:rPr>
        <w:t>,</w:t>
      </w:r>
      <w:r w:rsidRPr="00EE498A">
        <w:rPr>
          <w:rFonts w:cs="Tahoma"/>
        </w:rPr>
        <w:t xml:space="preserve"> hvad enten doner er død eller i live. </w:t>
      </w:r>
      <w:r w:rsidR="00577312">
        <w:rPr>
          <w:rFonts w:cs="Tahoma"/>
        </w:rPr>
        <w:t xml:space="preserve">2) </w:t>
      </w:r>
      <w:r w:rsidRPr="00EE498A">
        <w:rPr>
          <w:rFonts w:cs="Tahoma"/>
        </w:rPr>
        <w:t>Det skader ikke</w:t>
      </w:r>
      <w:r w:rsidR="00744259" w:rsidRPr="00EE498A">
        <w:rPr>
          <w:rFonts w:cs="Tahoma"/>
        </w:rPr>
        <w:t xml:space="preserve"> – umiddelbart – doner</w:t>
      </w:r>
      <w:r w:rsidRPr="00EE498A">
        <w:rPr>
          <w:rFonts w:cs="Tahoma"/>
        </w:rPr>
        <w:t xml:space="preserve"> at give. </w:t>
      </w:r>
    </w:p>
    <w:p w14:paraId="40B253E1" w14:textId="543E9095" w:rsidR="00042690" w:rsidRPr="00EE498A" w:rsidRDefault="00042690" w:rsidP="00C96C0C">
      <w:pPr>
        <w:widowControl w:val="0"/>
        <w:autoSpaceDE w:val="0"/>
        <w:autoSpaceDN w:val="0"/>
        <w:adjustRightInd w:val="0"/>
        <w:rPr>
          <w:rFonts w:cs="Tahoma"/>
        </w:rPr>
      </w:pPr>
      <w:r w:rsidRPr="00EE498A">
        <w:rPr>
          <w:rFonts w:cs="Tahoma"/>
        </w:rPr>
        <w:t xml:space="preserve">Der kan nemt argumenteres for, at det ville være etisk uforsvarligt </w:t>
      </w:r>
      <w:r w:rsidRPr="00EE498A">
        <w:rPr>
          <w:rFonts w:cs="Tahoma"/>
          <w:i/>
        </w:rPr>
        <w:t>ikke</w:t>
      </w:r>
      <w:r w:rsidRPr="00EE498A">
        <w:rPr>
          <w:rFonts w:cs="Tahoma"/>
        </w:rPr>
        <w:t xml:space="preserve"> at gøre det. </w:t>
      </w:r>
    </w:p>
    <w:p w14:paraId="1448B56F" w14:textId="31E71D31" w:rsidR="00042690" w:rsidRPr="00EE498A" w:rsidRDefault="00545275" w:rsidP="00C96C0C">
      <w:pPr>
        <w:widowControl w:val="0"/>
        <w:autoSpaceDE w:val="0"/>
        <w:autoSpaceDN w:val="0"/>
        <w:adjustRightInd w:val="0"/>
        <w:rPr>
          <w:rFonts w:cs="Tahoma"/>
        </w:rPr>
      </w:pPr>
      <w:r>
        <w:rPr>
          <w:rFonts w:cs="Tahoma"/>
        </w:rPr>
        <w:t>Men! Hvis vi kigger i dybden, står dil</w:t>
      </w:r>
      <w:r w:rsidR="00042690" w:rsidRPr="00EE498A">
        <w:rPr>
          <w:rFonts w:cs="Tahoma"/>
        </w:rPr>
        <w:t>emmaerne i kø</w:t>
      </w:r>
      <w:r w:rsidR="00744259" w:rsidRPr="00EE498A">
        <w:rPr>
          <w:rFonts w:cs="Tahoma"/>
        </w:rPr>
        <w:t>.</w:t>
      </w:r>
      <w:r w:rsidR="00A83589" w:rsidRPr="00EE498A">
        <w:rPr>
          <w:rFonts w:cs="Tahoma"/>
        </w:rPr>
        <w:t xml:space="preserve"> Der er mange ting at eftertænke. Konstant! </w:t>
      </w:r>
      <w:r w:rsidR="00744259" w:rsidRPr="00EE498A">
        <w:rPr>
          <w:rFonts w:cs="Tahoma"/>
        </w:rPr>
        <w:t xml:space="preserve"> </w:t>
      </w:r>
      <w:r w:rsidR="00042690" w:rsidRPr="00EE498A">
        <w:rPr>
          <w:rFonts w:cs="Tahoma"/>
        </w:rPr>
        <w:t xml:space="preserve"> </w:t>
      </w:r>
    </w:p>
    <w:p w14:paraId="44651CDF" w14:textId="77777777" w:rsidR="00042690" w:rsidRPr="00EE498A" w:rsidRDefault="00042690" w:rsidP="00C96C0C">
      <w:pPr>
        <w:widowControl w:val="0"/>
        <w:autoSpaceDE w:val="0"/>
        <w:autoSpaceDN w:val="0"/>
        <w:adjustRightInd w:val="0"/>
        <w:rPr>
          <w:rFonts w:cs="Tahoma"/>
        </w:rPr>
      </w:pPr>
    </w:p>
    <w:p w14:paraId="76115DAB" w14:textId="5466128D" w:rsidR="00744259" w:rsidRPr="00577312" w:rsidRDefault="00B531B4" w:rsidP="00C96C0C">
      <w:pPr>
        <w:widowControl w:val="0"/>
        <w:autoSpaceDE w:val="0"/>
        <w:autoSpaceDN w:val="0"/>
        <w:adjustRightInd w:val="0"/>
        <w:rPr>
          <w:rFonts w:cs="Tahoma"/>
          <w:color w:val="FF0000"/>
        </w:rPr>
      </w:pPr>
      <w:r w:rsidRPr="00577312">
        <w:rPr>
          <w:rFonts w:cs="Tahoma"/>
          <w:color w:val="FF0000"/>
        </w:rPr>
        <w:t>O</w:t>
      </w:r>
      <w:r w:rsidR="00042690" w:rsidRPr="00577312">
        <w:rPr>
          <w:rFonts w:cs="Tahoma"/>
          <w:color w:val="FF0000"/>
        </w:rPr>
        <w:t>verordnet</w:t>
      </w:r>
      <w:r w:rsidR="00597FC4">
        <w:rPr>
          <w:rFonts w:cs="Tahoma"/>
          <w:color w:val="FF0000"/>
        </w:rPr>
        <w:t xml:space="preserve"> knytter spørgsmålene sig til </w:t>
      </w:r>
      <w:r w:rsidR="00042690" w:rsidRPr="00577312">
        <w:rPr>
          <w:rFonts w:cs="Tahoma"/>
          <w:color w:val="FF0000"/>
        </w:rPr>
        <w:t xml:space="preserve"> </w:t>
      </w:r>
      <w:r w:rsidR="00597FC4">
        <w:rPr>
          <w:rFonts w:cs="Tahoma"/>
          <w:color w:val="FF0000"/>
        </w:rPr>
        <w:t>følgende</w:t>
      </w:r>
      <w:r w:rsidR="00042690" w:rsidRPr="00577312">
        <w:rPr>
          <w:rFonts w:cs="Tahoma"/>
          <w:color w:val="FF0000"/>
        </w:rPr>
        <w:t>:</w:t>
      </w:r>
    </w:p>
    <w:p w14:paraId="188A8189" w14:textId="77777777" w:rsidR="00597FC4" w:rsidRDefault="00577312" w:rsidP="00577312">
      <w:pPr>
        <w:widowControl w:val="0"/>
        <w:autoSpaceDE w:val="0"/>
        <w:autoSpaceDN w:val="0"/>
        <w:adjustRightInd w:val="0"/>
        <w:rPr>
          <w:rFonts w:cs="Tahoma"/>
        </w:rPr>
      </w:pPr>
      <w:r>
        <w:rPr>
          <w:rFonts w:cs="Tahoma"/>
        </w:rPr>
        <w:t xml:space="preserve">1) </w:t>
      </w:r>
      <w:r w:rsidR="00042690" w:rsidRPr="00577312">
        <w:rPr>
          <w:rFonts w:cs="Tahoma"/>
        </w:rPr>
        <w:t>Den døde donor:</w:t>
      </w:r>
      <w:r w:rsidR="00042690" w:rsidRPr="00B531B4">
        <w:rPr>
          <w:rFonts w:cs="Tahoma"/>
        </w:rPr>
        <w:t xml:space="preserve"> Hvor går grænsen mellem liv og død? </w:t>
      </w:r>
      <w:r w:rsidR="00346ECF" w:rsidRPr="00B531B4">
        <w:rPr>
          <w:rFonts w:cs="Tahoma"/>
        </w:rPr>
        <w:t>Ved vi nok, så vi ikke risikerer at slå et menneske ihjel for at hjælpe et andet til et bedre liv?</w:t>
      </w:r>
    </w:p>
    <w:p w14:paraId="2B260C34" w14:textId="77777777" w:rsidR="00597FC4" w:rsidRDefault="00577312" w:rsidP="00577312">
      <w:pPr>
        <w:widowControl w:val="0"/>
        <w:autoSpaceDE w:val="0"/>
        <w:autoSpaceDN w:val="0"/>
        <w:adjustRightInd w:val="0"/>
        <w:rPr>
          <w:rFonts w:cs="Tahoma"/>
        </w:rPr>
      </w:pPr>
      <w:r>
        <w:rPr>
          <w:rFonts w:cs="Tahoma"/>
        </w:rPr>
        <w:t xml:space="preserve">2) </w:t>
      </w:r>
      <w:r w:rsidR="00346ECF" w:rsidRPr="00577312">
        <w:rPr>
          <w:rFonts w:cs="Tahoma"/>
        </w:rPr>
        <w:t>Den levende donor</w:t>
      </w:r>
      <w:r w:rsidR="00346ECF" w:rsidRPr="00B531B4">
        <w:rPr>
          <w:rFonts w:cs="Tahoma"/>
        </w:rPr>
        <w:t xml:space="preserve">: </w:t>
      </w:r>
      <w:r w:rsidR="0008038D" w:rsidRPr="00B531B4">
        <w:rPr>
          <w:rFonts w:cs="Tahoma"/>
        </w:rPr>
        <w:t xml:space="preserve">Donorpligt. </w:t>
      </w:r>
      <w:r w:rsidR="00346ECF" w:rsidRPr="00B531B4">
        <w:rPr>
          <w:rFonts w:cs="Tahoma"/>
        </w:rPr>
        <w:t>Har man pligt til at ofre sig for et andet menneske?</w:t>
      </w:r>
      <w:r w:rsidR="00B531B4">
        <w:rPr>
          <w:rFonts w:cs="Tahoma"/>
        </w:rPr>
        <w:t xml:space="preserve"> Og er man fri til at vælge?</w:t>
      </w:r>
      <w:r>
        <w:rPr>
          <w:rFonts w:cs="Tahoma"/>
        </w:rPr>
        <w:t xml:space="preserve"> </w:t>
      </w:r>
    </w:p>
    <w:p w14:paraId="3CEE9BFE" w14:textId="6DAF0333" w:rsidR="00744259" w:rsidRPr="00B531B4" w:rsidRDefault="00577312" w:rsidP="00577312">
      <w:pPr>
        <w:widowControl w:val="0"/>
        <w:autoSpaceDE w:val="0"/>
        <w:autoSpaceDN w:val="0"/>
        <w:adjustRightInd w:val="0"/>
        <w:rPr>
          <w:rFonts w:cs="Tahoma"/>
        </w:rPr>
      </w:pPr>
      <w:r>
        <w:rPr>
          <w:rFonts w:cs="Tahoma"/>
        </w:rPr>
        <w:t xml:space="preserve">3) </w:t>
      </w:r>
      <w:r w:rsidR="00744259" w:rsidRPr="00577312">
        <w:rPr>
          <w:rFonts w:cs="Tahoma"/>
        </w:rPr>
        <w:t>Organmodtager</w:t>
      </w:r>
      <w:r w:rsidR="00744259" w:rsidRPr="00B531B4">
        <w:rPr>
          <w:rFonts w:cs="Tahoma"/>
        </w:rPr>
        <w:t xml:space="preserve">: </w:t>
      </w:r>
      <w:r w:rsidR="00346ECF" w:rsidRPr="00B531B4">
        <w:rPr>
          <w:rFonts w:cs="Tahoma"/>
        </w:rPr>
        <w:t xml:space="preserve">Hvordan udvælger man organmodtager i en mangelsituation? Hvilke kriterier benyttes? – herunder også spørgsmålet, om ressourcerne kunne anvendes bedre. </w:t>
      </w:r>
    </w:p>
    <w:p w14:paraId="28E33F2F" w14:textId="77777777" w:rsidR="00067BA4" w:rsidRPr="00B531B4" w:rsidRDefault="00067BA4" w:rsidP="00744259">
      <w:pPr>
        <w:widowControl w:val="0"/>
        <w:autoSpaceDE w:val="0"/>
        <w:autoSpaceDN w:val="0"/>
        <w:adjustRightInd w:val="0"/>
        <w:rPr>
          <w:rFonts w:cs="Tahoma"/>
        </w:rPr>
      </w:pPr>
    </w:p>
    <w:p w14:paraId="2FCE52E9" w14:textId="77777777" w:rsidR="00747989" w:rsidRPr="00EE498A" w:rsidRDefault="00747989" w:rsidP="00744259">
      <w:pPr>
        <w:widowControl w:val="0"/>
        <w:autoSpaceDE w:val="0"/>
        <w:autoSpaceDN w:val="0"/>
        <w:adjustRightInd w:val="0"/>
        <w:rPr>
          <w:rFonts w:cs="Tahoma"/>
        </w:rPr>
      </w:pPr>
    </w:p>
    <w:p w14:paraId="30FBB4BC" w14:textId="31EB7C77" w:rsidR="004249C3" w:rsidRPr="00747989" w:rsidRDefault="00B77B1A" w:rsidP="00C96C0C">
      <w:pPr>
        <w:widowControl w:val="0"/>
        <w:autoSpaceDE w:val="0"/>
        <w:autoSpaceDN w:val="0"/>
        <w:adjustRightInd w:val="0"/>
        <w:rPr>
          <w:rFonts w:cs="Tahoma"/>
          <w:b/>
          <w:u w:val="single"/>
        </w:rPr>
      </w:pPr>
      <w:r w:rsidRPr="00747989">
        <w:rPr>
          <w:rFonts w:cs="Tahoma"/>
          <w:b/>
          <w:sz w:val="32"/>
          <w:szCs w:val="32"/>
          <w:u w:val="single"/>
        </w:rPr>
        <w:t xml:space="preserve">2) </w:t>
      </w:r>
      <w:r w:rsidR="00A83589" w:rsidRPr="00747989">
        <w:rPr>
          <w:rFonts w:cs="Tahoma"/>
          <w:b/>
          <w:sz w:val="32"/>
          <w:szCs w:val="32"/>
          <w:u w:val="single"/>
        </w:rPr>
        <w:t xml:space="preserve">Dilemmaerne </w:t>
      </w:r>
    </w:p>
    <w:p w14:paraId="39037980" w14:textId="6E1AB356" w:rsidR="00577312" w:rsidRDefault="00597FC4" w:rsidP="00C96C0C">
      <w:pPr>
        <w:widowControl w:val="0"/>
        <w:autoSpaceDE w:val="0"/>
        <w:autoSpaceDN w:val="0"/>
        <w:adjustRightInd w:val="0"/>
        <w:rPr>
          <w:rFonts w:cs="Tahoma"/>
        </w:rPr>
      </w:pPr>
      <w:r>
        <w:rPr>
          <w:rFonts w:cs="Tahoma"/>
        </w:rPr>
        <w:t>Dilemmaerne står i kø og jeg trækker blot nogle af dem frem i nedenstående, systematiseret i forhold til ovenstående tre.</w:t>
      </w:r>
    </w:p>
    <w:p w14:paraId="21486198" w14:textId="5558FD0A" w:rsidR="00067BA4" w:rsidRPr="00EE498A" w:rsidRDefault="00077534" w:rsidP="00C96C0C">
      <w:pPr>
        <w:widowControl w:val="0"/>
        <w:autoSpaceDE w:val="0"/>
        <w:autoSpaceDN w:val="0"/>
        <w:adjustRightInd w:val="0"/>
        <w:rPr>
          <w:rFonts w:cs="Tahoma"/>
        </w:rPr>
      </w:pPr>
      <w:r w:rsidRPr="00EE498A">
        <w:rPr>
          <w:rFonts w:cs="Tahoma"/>
        </w:rPr>
        <w:tab/>
      </w:r>
    </w:p>
    <w:p w14:paraId="70D4BF42" w14:textId="77777777" w:rsidR="00784E1D" w:rsidRPr="00EE498A" w:rsidRDefault="00067BA4" w:rsidP="00D30871">
      <w:pPr>
        <w:widowControl w:val="0"/>
        <w:autoSpaceDE w:val="0"/>
        <w:autoSpaceDN w:val="0"/>
        <w:adjustRightInd w:val="0"/>
        <w:rPr>
          <w:rFonts w:cs="Tahoma"/>
          <w:sz w:val="28"/>
          <w:szCs w:val="28"/>
          <w:u w:val="single"/>
        </w:rPr>
      </w:pPr>
      <w:r w:rsidRPr="00EE498A">
        <w:rPr>
          <w:rFonts w:cs="Tahoma"/>
          <w:sz w:val="28"/>
          <w:szCs w:val="28"/>
          <w:u w:val="single"/>
        </w:rPr>
        <w:t>Den døde donor</w:t>
      </w:r>
    </w:p>
    <w:p w14:paraId="2CBA4C47" w14:textId="77777777" w:rsidR="00D30871" w:rsidRPr="00EE498A" w:rsidRDefault="00784E1D" w:rsidP="00D30871">
      <w:pPr>
        <w:widowControl w:val="0"/>
        <w:autoSpaceDE w:val="0"/>
        <w:autoSpaceDN w:val="0"/>
        <w:adjustRightInd w:val="0"/>
        <w:rPr>
          <w:rFonts w:cs="Tahoma"/>
        </w:rPr>
      </w:pPr>
      <w:r w:rsidRPr="00EE498A">
        <w:rPr>
          <w:rFonts w:cs="Tahoma"/>
          <w:color w:val="FF0000"/>
        </w:rPr>
        <w:t xml:space="preserve">1) </w:t>
      </w:r>
      <w:r w:rsidR="00D30871" w:rsidRPr="00EE498A">
        <w:rPr>
          <w:rFonts w:cs="Tahoma"/>
          <w:color w:val="FF0000"/>
        </w:rPr>
        <w:t>Hvor går grænsen mellem liv og død? Hvornår er man død? Ved vi nok?</w:t>
      </w:r>
      <w:r w:rsidR="00D30871" w:rsidRPr="00EE498A">
        <w:rPr>
          <w:rFonts w:cs="Tahoma"/>
        </w:rPr>
        <w:t xml:space="preserve"> </w:t>
      </w:r>
    </w:p>
    <w:p w14:paraId="2CE67B78" w14:textId="77777777" w:rsidR="00FA42B0" w:rsidRDefault="00D30871" w:rsidP="00784E1D">
      <w:pPr>
        <w:widowControl w:val="0"/>
        <w:autoSpaceDE w:val="0"/>
        <w:autoSpaceDN w:val="0"/>
        <w:adjustRightInd w:val="0"/>
        <w:rPr>
          <w:rFonts w:cs="Tahoma"/>
        </w:rPr>
      </w:pPr>
      <w:r w:rsidRPr="00EE498A">
        <w:rPr>
          <w:rFonts w:cs="Tahoma"/>
        </w:rPr>
        <w:t xml:space="preserve">Ved vi så meget om det, at vi ikke risikerer at slå et menneske ihjel, for at hjælpe et andet menneske til et bedre liv? </w:t>
      </w:r>
      <w:r w:rsidR="00B531B4">
        <w:rPr>
          <w:rFonts w:cs="Tahoma"/>
        </w:rPr>
        <w:t xml:space="preserve">Hvad er døden egentlig? Benytter vi </w:t>
      </w:r>
      <w:r w:rsidR="00B531B4" w:rsidRPr="00577312">
        <w:rPr>
          <w:rFonts w:cs="Tahoma"/>
        </w:rPr>
        <w:t xml:space="preserve">et </w:t>
      </w:r>
      <w:r w:rsidR="00597FC4">
        <w:rPr>
          <w:rFonts w:cs="Tahoma"/>
        </w:rPr>
        <w:t xml:space="preserve">for </w:t>
      </w:r>
      <w:r w:rsidR="00B531B4" w:rsidRPr="00577312">
        <w:rPr>
          <w:rFonts w:cs="Tahoma"/>
        </w:rPr>
        <w:t>s</w:t>
      </w:r>
      <w:r w:rsidR="00597FC4">
        <w:rPr>
          <w:rFonts w:cs="Tahoma"/>
        </w:rPr>
        <w:t>nævert</w:t>
      </w:r>
      <w:r w:rsidR="00B531B4" w:rsidRPr="00577312">
        <w:rPr>
          <w:rFonts w:cs="Tahoma"/>
        </w:rPr>
        <w:t xml:space="preserve"> begreb</w:t>
      </w:r>
      <w:r w:rsidR="00B531B4">
        <w:rPr>
          <w:rFonts w:cs="Tahoma"/>
        </w:rPr>
        <w:t xml:space="preserve"> om død?</w:t>
      </w:r>
      <w:r w:rsidR="00FA42B0">
        <w:rPr>
          <w:rFonts w:cs="Tahoma"/>
        </w:rPr>
        <w:t xml:space="preserve"> </w:t>
      </w:r>
      <w:r w:rsidR="00597FC4">
        <w:rPr>
          <w:rFonts w:cs="Tahoma"/>
        </w:rPr>
        <w:t>Biologisk ved vi hvor grænsen går</w:t>
      </w:r>
      <w:r w:rsidRPr="00EE498A">
        <w:rPr>
          <w:rFonts w:cs="Tahoma"/>
        </w:rPr>
        <w:t>: ét organ sætter ud efter det andet. E</w:t>
      </w:r>
      <w:r w:rsidR="00597FC4">
        <w:rPr>
          <w:rFonts w:cs="Tahoma"/>
        </w:rPr>
        <w:t xml:space="preserve">fter tur og orden. Den </w:t>
      </w:r>
      <w:r w:rsidR="00784E1D" w:rsidRPr="00EE498A">
        <w:rPr>
          <w:rFonts w:cs="Tahoma"/>
        </w:rPr>
        <w:t>de</w:t>
      </w:r>
      <w:r w:rsidRPr="00EE498A">
        <w:rPr>
          <w:rFonts w:cs="Tahoma"/>
        </w:rPr>
        <w:t>finitive død er, når hjernen sætter ud. Har vi bestemt. Engan</w:t>
      </w:r>
      <w:r w:rsidR="00597FC4">
        <w:rPr>
          <w:rFonts w:cs="Tahoma"/>
        </w:rPr>
        <w:t xml:space="preserve">g var det når </w:t>
      </w:r>
      <w:r w:rsidRPr="00EE498A">
        <w:rPr>
          <w:rFonts w:cs="Tahoma"/>
        </w:rPr>
        <w:t xml:space="preserve">hjertet satte ud og man drog sit sidste suk. </w:t>
      </w:r>
      <w:r w:rsidR="00784E1D" w:rsidRPr="00EE498A">
        <w:rPr>
          <w:rFonts w:cs="Tahoma"/>
        </w:rPr>
        <w:t xml:space="preserve">Hvorfor er hjernen "chefen"? Hvad med hjertet? </w:t>
      </w:r>
    </w:p>
    <w:p w14:paraId="3F19A595" w14:textId="211B8170" w:rsidR="00784E1D" w:rsidRPr="00EE498A" w:rsidRDefault="00784E1D" w:rsidP="00784E1D">
      <w:pPr>
        <w:widowControl w:val="0"/>
        <w:autoSpaceDE w:val="0"/>
        <w:autoSpaceDN w:val="0"/>
        <w:adjustRightInd w:val="0"/>
        <w:rPr>
          <w:rFonts w:cs="Tahoma"/>
        </w:rPr>
      </w:pPr>
      <w:r w:rsidRPr="00EE498A">
        <w:rPr>
          <w:rFonts w:cs="Tahoma"/>
        </w:rPr>
        <w:t>Når vi taler organdonation, taler vi kun om død i forhold til kroppen.</w:t>
      </w:r>
    </w:p>
    <w:p w14:paraId="42DD55D0" w14:textId="319E9C7F" w:rsidR="00D30871" w:rsidRPr="00EE498A" w:rsidRDefault="00D30871" w:rsidP="00D30871">
      <w:pPr>
        <w:widowControl w:val="0"/>
        <w:autoSpaceDE w:val="0"/>
        <w:autoSpaceDN w:val="0"/>
        <w:adjustRightInd w:val="0"/>
        <w:ind w:left="60"/>
        <w:rPr>
          <w:rFonts w:cs="Tahoma"/>
        </w:rPr>
      </w:pPr>
      <w:r w:rsidRPr="00EE498A">
        <w:rPr>
          <w:rFonts w:cs="Tahoma"/>
        </w:rPr>
        <w:t xml:space="preserve">Ved videnskaben </w:t>
      </w:r>
      <w:r w:rsidRPr="00FA42B0">
        <w:rPr>
          <w:rFonts w:cs="Tahoma"/>
        </w:rPr>
        <w:t>hvad der sker med sjælen/ånden i</w:t>
      </w:r>
      <w:r w:rsidRPr="00EE498A">
        <w:rPr>
          <w:rFonts w:cs="Tahoma"/>
        </w:rPr>
        <w:t xml:space="preserve"> et menneske, når det dør? </w:t>
      </w:r>
    </w:p>
    <w:p w14:paraId="4D12F8F9" w14:textId="531D4696" w:rsidR="00784E1D" w:rsidRPr="00EE498A" w:rsidRDefault="00D30871" w:rsidP="00FA42B0">
      <w:pPr>
        <w:widowControl w:val="0"/>
        <w:autoSpaceDE w:val="0"/>
        <w:autoSpaceDN w:val="0"/>
        <w:adjustRightInd w:val="0"/>
        <w:ind w:left="60"/>
        <w:rPr>
          <w:rFonts w:cs="Tahoma"/>
        </w:rPr>
      </w:pPr>
      <w:r w:rsidRPr="00B531B4">
        <w:rPr>
          <w:rFonts w:cs="Tahoma"/>
        </w:rPr>
        <w:t xml:space="preserve">Dør sjælen først med hjertedød, så slår vi i virkeligheden et </w:t>
      </w:r>
      <w:r w:rsidR="00B531B4">
        <w:rPr>
          <w:rFonts w:cs="Tahoma"/>
        </w:rPr>
        <w:t xml:space="preserve">menneske ihjel, når vi </w:t>
      </w:r>
      <w:r w:rsidRPr="00B531B4">
        <w:rPr>
          <w:rFonts w:cs="Tahoma"/>
        </w:rPr>
        <w:t xml:space="preserve">accepterer hjernedødskriteriet. </w:t>
      </w:r>
      <w:r w:rsidR="00784E1D" w:rsidRPr="00FA42B0">
        <w:rPr>
          <w:rFonts w:cs="Tahoma"/>
        </w:rPr>
        <w:t>Det hele menneske er</w:t>
      </w:r>
      <w:r w:rsidR="00784E1D" w:rsidRPr="00EE498A">
        <w:rPr>
          <w:rFonts w:cs="Tahoma"/>
        </w:rPr>
        <w:t xml:space="preserve"> krop og sjæl/psyke/ånd. </w:t>
      </w:r>
      <w:r w:rsidR="00FA42B0">
        <w:rPr>
          <w:rFonts w:cs="Tahoma"/>
        </w:rPr>
        <w:t xml:space="preserve">Men ikke når vi taler </w:t>
      </w:r>
      <w:r w:rsidR="00B531B4">
        <w:rPr>
          <w:rFonts w:cs="Tahoma"/>
        </w:rPr>
        <w:t>organdonation?</w:t>
      </w:r>
    </w:p>
    <w:p w14:paraId="5C8162CE" w14:textId="77777777" w:rsidR="004409AA" w:rsidRPr="00EE498A" w:rsidRDefault="004409AA" w:rsidP="00D30871">
      <w:pPr>
        <w:widowControl w:val="0"/>
        <w:autoSpaceDE w:val="0"/>
        <w:autoSpaceDN w:val="0"/>
        <w:adjustRightInd w:val="0"/>
        <w:rPr>
          <w:rFonts w:cs="Tahoma"/>
        </w:rPr>
      </w:pPr>
    </w:p>
    <w:p w14:paraId="7AE93685" w14:textId="6531AF7C" w:rsidR="00784E1D" w:rsidRPr="00EE498A" w:rsidRDefault="00784E1D" w:rsidP="00784E1D">
      <w:pPr>
        <w:widowControl w:val="0"/>
        <w:autoSpaceDE w:val="0"/>
        <w:autoSpaceDN w:val="0"/>
        <w:adjustRightInd w:val="0"/>
        <w:rPr>
          <w:rFonts w:cs="Tahoma"/>
          <w:color w:val="FF0000"/>
        </w:rPr>
      </w:pPr>
      <w:r w:rsidRPr="00EE498A">
        <w:rPr>
          <w:rFonts w:cs="Tahoma"/>
          <w:color w:val="FF0000"/>
        </w:rPr>
        <w:t xml:space="preserve">2) </w:t>
      </w:r>
      <w:r w:rsidR="00024436">
        <w:rPr>
          <w:rFonts w:cs="Tahoma"/>
          <w:color w:val="FF0000"/>
        </w:rPr>
        <w:t xml:space="preserve">Formodet samtykke: </w:t>
      </w:r>
      <w:r w:rsidR="00D30871" w:rsidRPr="00EE498A">
        <w:rPr>
          <w:rFonts w:cs="Tahoma"/>
          <w:color w:val="FF0000"/>
        </w:rPr>
        <w:t>Hvem bestemmer over den døde krop</w:t>
      </w:r>
      <w:r w:rsidRPr="00EE498A">
        <w:rPr>
          <w:rFonts w:cs="Tahoma"/>
          <w:color w:val="FF0000"/>
        </w:rPr>
        <w:t>?</w:t>
      </w:r>
    </w:p>
    <w:p w14:paraId="54DD99BB" w14:textId="5A6B1ABA" w:rsidR="00346ECF" w:rsidRPr="00EE498A" w:rsidRDefault="00FA42B0" w:rsidP="00346ECF">
      <w:pPr>
        <w:widowControl w:val="0"/>
        <w:autoSpaceDE w:val="0"/>
        <w:autoSpaceDN w:val="0"/>
        <w:adjustRightInd w:val="0"/>
        <w:rPr>
          <w:rFonts w:cs="Tahoma"/>
        </w:rPr>
      </w:pPr>
      <w:r>
        <w:rPr>
          <w:rFonts w:cs="Tahoma"/>
        </w:rPr>
        <w:t xml:space="preserve">Er det </w:t>
      </w:r>
      <w:r w:rsidR="00D30871" w:rsidRPr="00EE498A">
        <w:rPr>
          <w:rFonts w:cs="Tahoma"/>
        </w:rPr>
        <w:t>familien, samfundet, den døde selv</w:t>
      </w:r>
      <w:r>
        <w:rPr>
          <w:rFonts w:cs="Tahoma"/>
        </w:rPr>
        <w:t>, der bestemmer</w:t>
      </w:r>
      <w:r w:rsidR="00D30871" w:rsidRPr="00EE498A">
        <w:rPr>
          <w:rFonts w:cs="Tahoma"/>
        </w:rPr>
        <w:t>?</w:t>
      </w:r>
      <w:r>
        <w:rPr>
          <w:rFonts w:cs="Tahoma"/>
        </w:rPr>
        <w:t xml:space="preserve"> </w:t>
      </w:r>
      <w:r w:rsidR="00346ECF" w:rsidRPr="00EE498A">
        <w:rPr>
          <w:rFonts w:cs="Tahoma"/>
        </w:rPr>
        <w:t>Hvordan forhindrer vi misbrug af den døde? Har den døde sa</w:t>
      </w:r>
      <w:r w:rsidR="00784E1D" w:rsidRPr="00EE498A">
        <w:rPr>
          <w:rFonts w:cs="Tahoma"/>
        </w:rPr>
        <w:t>mme rettigheder som en levende?</w:t>
      </w:r>
    </w:p>
    <w:p w14:paraId="3D4C3189" w14:textId="1DE25389" w:rsidR="000B53E8" w:rsidRDefault="00B531B4" w:rsidP="00346ECF">
      <w:pPr>
        <w:widowControl w:val="0"/>
        <w:autoSpaceDE w:val="0"/>
        <w:autoSpaceDN w:val="0"/>
        <w:adjustRightInd w:val="0"/>
        <w:rPr>
          <w:rFonts w:cs="Tahoma"/>
        </w:rPr>
      </w:pPr>
      <w:r>
        <w:rPr>
          <w:rFonts w:cs="Tahoma"/>
        </w:rPr>
        <w:t xml:space="preserve">Selvbestemmelsesretten er højt værdsat i vores samfund. </w:t>
      </w:r>
      <w:r w:rsidR="00FA42B0">
        <w:rPr>
          <w:rFonts w:cs="Tahoma"/>
        </w:rPr>
        <w:t xml:space="preserve"> </w:t>
      </w:r>
    </w:p>
    <w:p w14:paraId="5DA6BA55" w14:textId="77777777" w:rsidR="00B531B4" w:rsidRPr="00EE498A" w:rsidRDefault="00B531B4" w:rsidP="00346ECF">
      <w:pPr>
        <w:widowControl w:val="0"/>
        <w:autoSpaceDE w:val="0"/>
        <w:autoSpaceDN w:val="0"/>
        <w:adjustRightInd w:val="0"/>
        <w:rPr>
          <w:rFonts w:cs="Tahoma"/>
        </w:rPr>
      </w:pPr>
    </w:p>
    <w:p w14:paraId="3C7414D5" w14:textId="375BB3A4" w:rsidR="00784E1D" w:rsidRDefault="00A748BA" w:rsidP="00FA42B0">
      <w:pPr>
        <w:widowControl w:val="0"/>
        <w:autoSpaceDE w:val="0"/>
        <w:autoSpaceDN w:val="0"/>
        <w:adjustRightInd w:val="0"/>
        <w:rPr>
          <w:rFonts w:cs="Tahoma"/>
        </w:rPr>
      </w:pPr>
      <w:r w:rsidRPr="00EE498A">
        <w:rPr>
          <w:rFonts w:cs="Tahoma"/>
        </w:rPr>
        <w:t xml:space="preserve">1.dec. 2015 indførte Wales </w:t>
      </w:r>
      <w:r w:rsidRPr="00FA42B0">
        <w:rPr>
          <w:rFonts w:cs="Tahoma"/>
        </w:rPr>
        <w:t>”</w:t>
      </w:r>
      <w:r w:rsidR="00784E1D" w:rsidRPr="00FA42B0">
        <w:rPr>
          <w:rFonts w:cs="Tahoma"/>
        </w:rPr>
        <w:t>Formodet samtykke</w:t>
      </w:r>
      <w:r w:rsidRPr="00FA42B0">
        <w:rPr>
          <w:rFonts w:cs="Tahoma"/>
        </w:rPr>
        <w:t>”</w:t>
      </w:r>
      <w:r w:rsidR="00FA42B0">
        <w:rPr>
          <w:rFonts w:cs="Tahoma"/>
        </w:rPr>
        <w:t xml:space="preserve">. Det vil sige, at man nu skal siger </w:t>
      </w:r>
      <w:r w:rsidR="00FA42B0" w:rsidRPr="00FA42B0">
        <w:rPr>
          <w:rFonts w:cs="Tahoma"/>
          <w:i/>
        </w:rPr>
        <w:t>fra</w:t>
      </w:r>
      <w:r w:rsidR="00FA42B0">
        <w:rPr>
          <w:rFonts w:cs="Tahoma"/>
        </w:rPr>
        <w:t xml:space="preserve"> til organdonation, ellers er man automatisk organdonor når man fylder 18 år. </w:t>
      </w:r>
      <w:r w:rsidR="00FA42B0" w:rsidRPr="00FA42B0">
        <w:rPr>
          <w:rFonts w:cs="Tahoma"/>
        </w:rPr>
        <w:t>Det</w:t>
      </w:r>
      <w:r w:rsidR="00FA42B0">
        <w:rPr>
          <w:rFonts w:cs="Tahoma"/>
        </w:rPr>
        <w:t xml:space="preserve"> kan være en besnærende tanke,</w:t>
      </w:r>
      <w:r w:rsidR="00784E1D" w:rsidRPr="00EE498A">
        <w:rPr>
          <w:rFonts w:cs="Tahoma"/>
        </w:rPr>
        <w:t xml:space="preserve"> når man i går ind for organdonation. </w:t>
      </w:r>
      <w:r w:rsidR="00784E1D" w:rsidRPr="00EE498A">
        <w:t>Man k</w:t>
      </w:r>
      <w:r w:rsidRPr="00EE498A">
        <w:t>a</w:t>
      </w:r>
      <w:r w:rsidR="00784E1D" w:rsidRPr="00EE498A">
        <w:t xml:space="preserve">n få organer fra folk, der ikke har fået gjort noget aktivt ved at beslutte </w:t>
      </w:r>
      <w:r w:rsidR="00FA42B0">
        <w:t>sig, som fx d</w:t>
      </w:r>
      <w:r w:rsidR="00D74AF0" w:rsidRPr="00EE498A">
        <w:t xml:space="preserve">em, der ikke formår det. </w:t>
      </w:r>
      <w:r w:rsidR="00D74AF0" w:rsidRPr="00B531B4">
        <w:rPr>
          <w:rFonts w:cs="Tahoma"/>
        </w:rPr>
        <w:t xml:space="preserve">Formodet samtykke er </w:t>
      </w:r>
      <w:r w:rsidR="00D74AF0" w:rsidRPr="00FA42B0">
        <w:rPr>
          <w:rFonts w:cs="Tahoma"/>
        </w:rPr>
        <w:t>for den stærke!</w:t>
      </w:r>
      <w:r w:rsidR="00FA42B0">
        <w:rPr>
          <w:rFonts w:cs="Tahoma"/>
        </w:rPr>
        <w:t xml:space="preserve"> Normalt lovgiver vi for at beskytte den svage. Det princip kommer i skred her. </w:t>
      </w:r>
    </w:p>
    <w:p w14:paraId="54076E92" w14:textId="5E52ED5C" w:rsidR="00FA42B0" w:rsidRPr="00B531B4" w:rsidRDefault="00FA42B0" w:rsidP="00FA42B0">
      <w:pPr>
        <w:widowControl w:val="0"/>
        <w:autoSpaceDE w:val="0"/>
        <w:autoSpaceDN w:val="0"/>
        <w:adjustRightInd w:val="0"/>
        <w:rPr>
          <w:rFonts w:cs="Tahoma"/>
        </w:rPr>
      </w:pPr>
      <w:r>
        <w:rPr>
          <w:rFonts w:cs="Tahoma"/>
        </w:rPr>
        <w:t xml:space="preserve">Og hvorfor først begynde ved 18 år? Hvorfor ikke </w:t>
      </w:r>
      <w:r w:rsidR="00024436">
        <w:rPr>
          <w:rFonts w:cs="Tahoma"/>
        </w:rPr>
        <w:t>fra man bliver født? Eller hvad med fostre?</w:t>
      </w:r>
    </w:p>
    <w:p w14:paraId="0EAB424D" w14:textId="77777777" w:rsidR="00B531B4" w:rsidRPr="00EE498A" w:rsidRDefault="00B531B4" w:rsidP="00D74AF0">
      <w:pPr>
        <w:widowControl w:val="0"/>
        <w:autoSpaceDE w:val="0"/>
        <w:autoSpaceDN w:val="0"/>
        <w:adjustRightInd w:val="0"/>
        <w:jc w:val="center"/>
        <w:rPr>
          <w:rFonts w:cs="Tahoma"/>
          <w:i/>
        </w:rPr>
      </w:pPr>
    </w:p>
    <w:p w14:paraId="29DFEABF" w14:textId="1F4137AE" w:rsidR="00B531B4" w:rsidRDefault="00024436" w:rsidP="00A748BA">
      <w:pPr>
        <w:widowControl w:val="0"/>
        <w:autoSpaceDE w:val="0"/>
        <w:autoSpaceDN w:val="0"/>
        <w:adjustRightInd w:val="0"/>
        <w:rPr>
          <w:rFonts w:cs="Tahoma"/>
        </w:rPr>
      </w:pPr>
      <w:r>
        <w:rPr>
          <w:rFonts w:cs="Tahoma"/>
        </w:rPr>
        <w:t>I Wales kan familien</w:t>
      </w:r>
      <w:r w:rsidR="000009D9" w:rsidRPr="00EE498A">
        <w:rPr>
          <w:rFonts w:cs="Tahoma"/>
        </w:rPr>
        <w:t xml:space="preserve"> gøre </w:t>
      </w:r>
      <w:r w:rsidR="000009D9" w:rsidRPr="00FA42B0">
        <w:rPr>
          <w:rFonts w:cs="Tahoma"/>
        </w:rPr>
        <w:t>indsigelser,</w:t>
      </w:r>
      <w:r>
        <w:rPr>
          <w:rFonts w:cs="Tahoma"/>
        </w:rPr>
        <w:t xml:space="preserve"> h</w:t>
      </w:r>
      <w:r w:rsidR="000009D9" w:rsidRPr="00EE498A">
        <w:rPr>
          <w:rFonts w:cs="Tahoma"/>
        </w:rPr>
        <w:t>vis de mener,</w:t>
      </w:r>
      <w:r>
        <w:rPr>
          <w:rFonts w:cs="Tahoma"/>
        </w:rPr>
        <w:t xml:space="preserve"> at det går imod afdødes ønsker at donere, men at vedkommende bare ikke havde fået sig taget sammen til det. </w:t>
      </w:r>
      <w:r w:rsidR="000009D9" w:rsidRPr="00EE498A">
        <w:rPr>
          <w:rFonts w:cs="Tahoma"/>
        </w:rPr>
        <w:t xml:space="preserve">Men </w:t>
      </w:r>
      <w:r w:rsidR="000009D9" w:rsidRPr="00FA42B0">
        <w:rPr>
          <w:rFonts w:cs="Tahoma"/>
        </w:rPr>
        <w:t>hvordan afgøres</w:t>
      </w:r>
      <w:r>
        <w:rPr>
          <w:rFonts w:cs="Tahoma"/>
        </w:rPr>
        <w:t>/bevises</w:t>
      </w:r>
      <w:r w:rsidR="000009D9" w:rsidRPr="00FA42B0">
        <w:rPr>
          <w:rFonts w:cs="Tahoma"/>
        </w:rPr>
        <w:t xml:space="preserve"> det?</w:t>
      </w:r>
      <w:r w:rsidR="006817C2" w:rsidRPr="00EE498A">
        <w:rPr>
          <w:rFonts w:cs="Tahoma"/>
        </w:rPr>
        <w:t xml:space="preserve"> </w:t>
      </w:r>
    </w:p>
    <w:p w14:paraId="4C501308" w14:textId="000AD5C5" w:rsidR="00A748BA" w:rsidRPr="00EE498A" w:rsidRDefault="00024436" w:rsidP="00A748BA">
      <w:pPr>
        <w:widowControl w:val="0"/>
        <w:autoSpaceDE w:val="0"/>
        <w:autoSpaceDN w:val="0"/>
        <w:adjustRightInd w:val="0"/>
        <w:rPr>
          <w:rFonts w:cs="Tahoma"/>
        </w:rPr>
      </w:pPr>
      <w:r>
        <w:rPr>
          <w:rFonts w:cs="Tahoma"/>
        </w:rPr>
        <w:t>Næste spørgsmål er:</w:t>
      </w:r>
      <w:r w:rsidR="006817C2" w:rsidRPr="00EE498A">
        <w:rPr>
          <w:rFonts w:cs="Tahoma"/>
        </w:rPr>
        <w:t xml:space="preserve"> hvad hvis de</w:t>
      </w:r>
      <w:r w:rsidR="00FA42B0">
        <w:rPr>
          <w:rFonts w:cs="Tahoma"/>
        </w:rPr>
        <w:t xml:space="preserve"> efterladte</w:t>
      </w:r>
      <w:r w:rsidR="006817C2" w:rsidRPr="00EE498A">
        <w:rPr>
          <w:rFonts w:cs="Tahoma"/>
        </w:rPr>
        <w:t xml:space="preserve"> ønsker en </w:t>
      </w:r>
      <w:r w:rsidR="006817C2" w:rsidRPr="00FA42B0">
        <w:rPr>
          <w:rFonts w:cs="Tahoma"/>
        </w:rPr>
        <w:t>uforsty</w:t>
      </w:r>
      <w:r w:rsidR="00B531B4" w:rsidRPr="00FA42B0">
        <w:rPr>
          <w:rFonts w:cs="Tahoma"/>
        </w:rPr>
        <w:t>r</w:t>
      </w:r>
      <w:r w:rsidR="006817C2" w:rsidRPr="00FA42B0">
        <w:rPr>
          <w:rFonts w:cs="Tahoma"/>
        </w:rPr>
        <w:t>ret afsked?</w:t>
      </w:r>
      <w:r>
        <w:rPr>
          <w:rFonts w:cs="Tahoma"/>
        </w:rPr>
        <w:t xml:space="preserve"> Skal de så imødekomme statens ønske? </w:t>
      </w:r>
      <w:r w:rsidR="006817C2" w:rsidRPr="00EE498A">
        <w:rPr>
          <w:rFonts w:cs="Tahoma"/>
        </w:rPr>
        <w:t xml:space="preserve"> </w:t>
      </w:r>
      <w:r w:rsidR="000009D9" w:rsidRPr="00EE498A">
        <w:rPr>
          <w:rFonts w:cs="Tahoma"/>
        </w:rPr>
        <w:t xml:space="preserve"> </w:t>
      </w:r>
    </w:p>
    <w:p w14:paraId="36F70A13" w14:textId="77777777" w:rsidR="000009D9" w:rsidRPr="00EE498A" w:rsidRDefault="000009D9" w:rsidP="00A748BA">
      <w:pPr>
        <w:widowControl w:val="0"/>
        <w:autoSpaceDE w:val="0"/>
        <w:autoSpaceDN w:val="0"/>
        <w:adjustRightInd w:val="0"/>
        <w:rPr>
          <w:rFonts w:cs="Tahoma"/>
        </w:rPr>
      </w:pPr>
    </w:p>
    <w:p w14:paraId="3E4A5185" w14:textId="59482B00" w:rsidR="00346ECF" w:rsidRPr="00EE498A" w:rsidRDefault="00024436" w:rsidP="00346ECF">
      <w:pPr>
        <w:widowControl w:val="0"/>
        <w:autoSpaceDE w:val="0"/>
        <w:autoSpaceDN w:val="0"/>
        <w:adjustRightInd w:val="0"/>
        <w:rPr>
          <w:rFonts w:cs="Tahoma"/>
        </w:rPr>
      </w:pPr>
      <w:r>
        <w:rPr>
          <w:rFonts w:cs="Tahoma"/>
        </w:rPr>
        <w:t>Formodet samtykke er også dybt problematisk fordi det æ</w:t>
      </w:r>
      <w:r w:rsidR="00784E1D" w:rsidRPr="00024436">
        <w:rPr>
          <w:rFonts w:cs="Tahoma"/>
        </w:rPr>
        <w:t xml:space="preserve">ndrer </w:t>
      </w:r>
      <w:r w:rsidR="009A3812" w:rsidRPr="00024436">
        <w:rPr>
          <w:rFonts w:cs="Tahoma"/>
        </w:rPr>
        <w:t>vores menneske</w:t>
      </w:r>
      <w:r w:rsidR="00784E1D" w:rsidRPr="00024436">
        <w:rPr>
          <w:rFonts w:cs="Tahoma"/>
        </w:rPr>
        <w:t>syn</w:t>
      </w:r>
      <w:r w:rsidR="00784E1D" w:rsidRPr="00EE498A">
        <w:rPr>
          <w:rFonts w:cs="Tahoma"/>
        </w:rPr>
        <w:t xml:space="preserve">. </w:t>
      </w:r>
      <w:r w:rsidR="00D74AF0" w:rsidRPr="00EE498A">
        <w:rPr>
          <w:rFonts w:cs="Tahoma"/>
        </w:rPr>
        <w:t xml:space="preserve">Det er </w:t>
      </w:r>
      <w:r w:rsidR="009A3812" w:rsidRPr="00EE498A">
        <w:rPr>
          <w:rFonts w:cs="Tahoma"/>
        </w:rPr>
        <w:t xml:space="preserve">nu </w:t>
      </w:r>
      <w:r w:rsidR="00D74AF0" w:rsidRPr="00A4376B">
        <w:rPr>
          <w:rFonts w:cs="Tahoma"/>
          <w:i/>
        </w:rPr>
        <w:t>samfundet</w:t>
      </w:r>
      <w:r w:rsidR="00D74AF0" w:rsidRPr="00EE498A">
        <w:rPr>
          <w:rFonts w:cs="Tahoma"/>
        </w:rPr>
        <w:t xml:space="preserve">, der nu ejer kroppen. </w:t>
      </w:r>
      <w:r>
        <w:rPr>
          <w:rFonts w:cs="Tahoma"/>
        </w:rPr>
        <w:t xml:space="preserve">Det menneskesyn kender vi også fra totalitære stater. </w:t>
      </w:r>
      <w:r w:rsidR="00D74AF0" w:rsidRPr="00EE498A">
        <w:rPr>
          <w:rFonts w:cs="Tahoma"/>
        </w:rPr>
        <w:t xml:space="preserve">Tænk tanken længere ud: Så kan samfundet bestemme hvad den skal bruges til. </w:t>
      </w:r>
    </w:p>
    <w:p w14:paraId="44263442" w14:textId="40260C14" w:rsidR="004F7F95" w:rsidRPr="00EE498A" w:rsidRDefault="004F7F95" w:rsidP="00346ECF">
      <w:pPr>
        <w:widowControl w:val="0"/>
        <w:autoSpaceDE w:val="0"/>
        <w:autoSpaceDN w:val="0"/>
        <w:adjustRightInd w:val="0"/>
        <w:rPr>
          <w:rFonts w:cs="Tahoma"/>
        </w:rPr>
      </w:pPr>
      <w:r w:rsidRPr="00EE498A">
        <w:rPr>
          <w:rFonts w:cs="Tahoma"/>
        </w:rPr>
        <w:t xml:space="preserve">Argumentet </w:t>
      </w:r>
      <w:r w:rsidRPr="00B531B4">
        <w:rPr>
          <w:rFonts w:cs="Tahoma"/>
          <w:i/>
        </w:rPr>
        <w:t>selvbestemme</w:t>
      </w:r>
      <w:r w:rsidR="00B531B4">
        <w:rPr>
          <w:rFonts w:cs="Tahoma"/>
          <w:i/>
        </w:rPr>
        <w:t>l</w:t>
      </w:r>
      <w:r w:rsidRPr="00B531B4">
        <w:rPr>
          <w:rFonts w:cs="Tahoma"/>
          <w:i/>
        </w:rPr>
        <w:t xml:space="preserve">se </w:t>
      </w:r>
      <w:r w:rsidRPr="00EE498A">
        <w:rPr>
          <w:rFonts w:cs="Tahoma"/>
        </w:rPr>
        <w:t>holder vi godt fast i når det gælder andre dødsspørgsmål, så som abor</w:t>
      </w:r>
      <w:r w:rsidR="00EE498A" w:rsidRPr="00EE498A">
        <w:rPr>
          <w:rFonts w:cs="Tahoma"/>
        </w:rPr>
        <w:t>t og eutanasi. Men ik</w:t>
      </w:r>
      <w:r w:rsidR="00024436">
        <w:rPr>
          <w:rFonts w:cs="Tahoma"/>
        </w:rPr>
        <w:t xml:space="preserve">ke når vi taler organdonation. </w:t>
      </w:r>
      <w:r w:rsidR="00EE498A" w:rsidRPr="00EE498A">
        <w:rPr>
          <w:rFonts w:cs="Tahoma"/>
        </w:rPr>
        <w:t xml:space="preserve">Hvorfor mon? </w:t>
      </w:r>
    </w:p>
    <w:p w14:paraId="0CD7C2F4" w14:textId="40A69649" w:rsidR="009A3812" w:rsidRPr="00EE498A" w:rsidRDefault="00A4376B" w:rsidP="009A3812">
      <w:pPr>
        <w:widowControl w:val="0"/>
        <w:autoSpaceDE w:val="0"/>
        <w:autoSpaceDN w:val="0"/>
        <w:adjustRightInd w:val="0"/>
        <w:rPr>
          <w:rFonts w:cs="Tahoma"/>
        </w:rPr>
      </w:pPr>
      <w:r>
        <w:rPr>
          <w:rFonts w:cs="Tahoma"/>
        </w:rPr>
        <w:t>Hvad bliver det næste skridt? Vi</w:t>
      </w:r>
      <w:r w:rsidR="00B531B4">
        <w:rPr>
          <w:rFonts w:cs="Tahoma"/>
        </w:rPr>
        <w:t xml:space="preserve"> har </w:t>
      </w:r>
      <w:r w:rsidR="00B531B4" w:rsidRPr="00024436">
        <w:rPr>
          <w:rFonts w:cs="Tahoma"/>
        </w:rPr>
        <w:t>lovgivning til beskyttelse af</w:t>
      </w:r>
      <w:r w:rsidR="000009D9" w:rsidRPr="00024436">
        <w:rPr>
          <w:rFonts w:cs="Tahoma"/>
        </w:rPr>
        <w:t xml:space="preserve"> den svage</w:t>
      </w:r>
      <w:r w:rsidR="000009D9" w:rsidRPr="00EE498A">
        <w:rPr>
          <w:rFonts w:cs="Tahoma"/>
        </w:rPr>
        <w:t xml:space="preserve"> part. Det forlader vi hermed. </w:t>
      </w:r>
      <w:r w:rsidR="009A3812" w:rsidRPr="00EE498A">
        <w:rPr>
          <w:rFonts w:cs="Tahoma"/>
        </w:rPr>
        <w:t>Demokrati</w:t>
      </w:r>
      <w:r w:rsidR="00024436">
        <w:rPr>
          <w:rFonts w:cs="Tahoma"/>
        </w:rPr>
        <w:t>et/samfundet/staten/folketinget</w:t>
      </w:r>
      <w:r w:rsidR="009A3812" w:rsidRPr="00EE498A">
        <w:rPr>
          <w:rFonts w:cs="Tahoma"/>
        </w:rPr>
        <w:t xml:space="preserve"> kan som det næste bestemme, at vi har </w:t>
      </w:r>
      <w:r w:rsidR="009A3812" w:rsidRPr="00024436">
        <w:rPr>
          <w:rFonts w:cs="Tahoma"/>
          <w:i/>
        </w:rPr>
        <w:t xml:space="preserve">pligt </w:t>
      </w:r>
      <w:r w:rsidR="009A3812" w:rsidRPr="00024436">
        <w:rPr>
          <w:rFonts w:cs="Tahoma"/>
        </w:rPr>
        <w:t>til at afgive en nyre, blod,</w:t>
      </w:r>
      <w:r w:rsidR="00024436">
        <w:rPr>
          <w:rFonts w:cs="Tahoma"/>
        </w:rPr>
        <w:t xml:space="preserve"> hud</w:t>
      </w:r>
      <w:r w:rsidR="009A3812" w:rsidRPr="00EE498A">
        <w:rPr>
          <w:rFonts w:cs="Tahoma"/>
        </w:rPr>
        <w:t>, etc</w:t>
      </w:r>
      <w:r>
        <w:rPr>
          <w:rFonts w:cs="Tahoma"/>
        </w:rPr>
        <w:t>.</w:t>
      </w:r>
      <w:r w:rsidR="009A3812" w:rsidRPr="00EE498A">
        <w:rPr>
          <w:rFonts w:cs="Tahoma"/>
        </w:rPr>
        <w:t xml:space="preserve"> i levende live. </w:t>
      </w:r>
    </w:p>
    <w:p w14:paraId="4C5EB3ED" w14:textId="5A326E80" w:rsidR="009A3812" w:rsidRPr="00EE498A" w:rsidRDefault="009A3812" w:rsidP="009A3812">
      <w:pPr>
        <w:widowControl w:val="0"/>
        <w:autoSpaceDE w:val="0"/>
        <w:autoSpaceDN w:val="0"/>
        <w:adjustRightInd w:val="0"/>
        <w:rPr>
          <w:rFonts w:cs="Tahoma"/>
        </w:rPr>
      </w:pPr>
      <w:r w:rsidRPr="00EE498A">
        <w:rPr>
          <w:rFonts w:cs="Tahoma"/>
        </w:rPr>
        <w:t xml:space="preserve">Kan også bestemme, at når et menneske ikke længere har nytteværdi </w:t>
      </w:r>
      <w:r w:rsidR="00A4376B">
        <w:rPr>
          <w:rFonts w:cs="Tahoma"/>
        </w:rPr>
        <w:t xml:space="preserve">for </w:t>
      </w:r>
      <w:r w:rsidRPr="00EE498A">
        <w:rPr>
          <w:rFonts w:cs="Tahoma"/>
        </w:rPr>
        <w:t xml:space="preserve">samfundet, må det dø og organerne bruges. </w:t>
      </w:r>
    </w:p>
    <w:p w14:paraId="6AB86DA6" w14:textId="77777777" w:rsidR="004409AA" w:rsidRDefault="009A3812" w:rsidP="009A3812">
      <w:pPr>
        <w:widowControl w:val="0"/>
        <w:autoSpaceDE w:val="0"/>
        <w:autoSpaceDN w:val="0"/>
        <w:adjustRightInd w:val="0"/>
        <w:rPr>
          <w:rFonts w:cs="Tahoma"/>
        </w:rPr>
      </w:pPr>
      <w:r w:rsidRPr="00EE498A">
        <w:rPr>
          <w:rFonts w:cs="Tahoma"/>
        </w:rPr>
        <w:tab/>
      </w:r>
    </w:p>
    <w:p w14:paraId="32BDC69C" w14:textId="2541B7B7" w:rsidR="009A3812" w:rsidRDefault="009A3812" w:rsidP="009A3812">
      <w:pPr>
        <w:widowControl w:val="0"/>
        <w:autoSpaceDE w:val="0"/>
        <w:autoSpaceDN w:val="0"/>
        <w:adjustRightInd w:val="0"/>
        <w:rPr>
          <w:rFonts w:cs="Tahoma"/>
        </w:rPr>
      </w:pPr>
      <w:r w:rsidRPr="00EE498A">
        <w:rPr>
          <w:rFonts w:cs="Tahoma"/>
        </w:rPr>
        <w:t>Her har jeg en mening</w:t>
      </w:r>
      <w:r w:rsidR="00A4376B">
        <w:rPr>
          <w:rFonts w:cs="Tahoma"/>
        </w:rPr>
        <w:t>, som jeg gerne vil dele</w:t>
      </w:r>
      <w:r w:rsidRPr="00EE498A">
        <w:rPr>
          <w:rFonts w:cs="Tahoma"/>
        </w:rPr>
        <w:t>: Vi må holde fast i et menneskes selvbestemmelsesret.</w:t>
      </w:r>
      <w:r w:rsidR="004409AA">
        <w:rPr>
          <w:rFonts w:cs="Tahoma"/>
        </w:rPr>
        <w:t xml:space="preserve"> Det </w:t>
      </w:r>
      <w:r w:rsidRPr="00EE498A">
        <w:rPr>
          <w:rFonts w:cs="Tahoma"/>
        </w:rPr>
        <w:t xml:space="preserve">skal aldrig tilkomme staten at bestemme over et menneskes organer. </w:t>
      </w:r>
    </w:p>
    <w:p w14:paraId="7DF0E534" w14:textId="77777777" w:rsidR="004409AA" w:rsidRPr="00EE498A" w:rsidRDefault="004409AA" w:rsidP="009A3812">
      <w:pPr>
        <w:widowControl w:val="0"/>
        <w:autoSpaceDE w:val="0"/>
        <w:autoSpaceDN w:val="0"/>
        <w:adjustRightInd w:val="0"/>
        <w:rPr>
          <w:rFonts w:cs="Tahoma"/>
        </w:rPr>
      </w:pPr>
    </w:p>
    <w:p w14:paraId="1D95FEF1" w14:textId="77777777" w:rsidR="004409AA" w:rsidRPr="004409AA" w:rsidRDefault="004409AA" w:rsidP="009A3812">
      <w:pPr>
        <w:widowControl w:val="0"/>
        <w:autoSpaceDE w:val="0"/>
        <w:autoSpaceDN w:val="0"/>
        <w:adjustRightInd w:val="0"/>
        <w:rPr>
          <w:rFonts w:cs="Tahoma"/>
          <w:sz w:val="20"/>
          <w:szCs w:val="20"/>
        </w:rPr>
      </w:pPr>
      <w:r w:rsidRPr="004409AA">
        <w:rPr>
          <w:rFonts w:cs="Tahoma"/>
          <w:sz w:val="20"/>
          <w:szCs w:val="20"/>
        </w:rPr>
        <w:t xml:space="preserve">Ekskurs: </w:t>
      </w:r>
    </w:p>
    <w:p w14:paraId="35792D02" w14:textId="61DDDFA7" w:rsidR="009A3812" w:rsidRDefault="004409AA" w:rsidP="009A3812">
      <w:pPr>
        <w:widowControl w:val="0"/>
        <w:autoSpaceDE w:val="0"/>
        <w:autoSpaceDN w:val="0"/>
        <w:adjustRightInd w:val="0"/>
        <w:rPr>
          <w:rFonts w:cs="Tahoma"/>
          <w:sz w:val="20"/>
          <w:szCs w:val="20"/>
        </w:rPr>
      </w:pPr>
      <w:r w:rsidRPr="004409AA">
        <w:rPr>
          <w:rFonts w:cs="Tahoma"/>
          <w:sz w:val="20"/>
          <w:szCs w:val="20"/>
        </w:rPr>
        <w:t>Da Etisk Råd holdt høring forud for beslutningen om hjernedødskriteriet ( 14. Marts 1989) gik alle medlemmer ind for det, forudsat at man havde med et menneske at gøre, som selv tog beslutning</w:t>
      </w:r>
      <w:r w:rsidR="00A4376B">
        <w:rPr>
          <w:rFonts w:cs="Tahoma"/>
          <w:sz w:val="20"/>
          <w:szCs w:val="20"/>
        </w:rPr>
        <w:t xml:space="preserve"> </w:t>
      </w:r>
      <w:r w:rsidRPr="004409AA">
        <w:rPr>
          <w:rFonts w:cs="Tahoma"/>
          <w:sz w:val="20"/>
          <w:szCs w:val="20"/>
        </w:rPr>
        <w:t>om at ville donere sine organer. Selvbestemmelse frem for alt!</w:t>
      </w:r>
    </w:p>
    <w:p w14:paraId="18CFC29D" w14:textId="77777777" w:rsidR="00747989" w:rsidRDefault="00747989" w:rsidP="00346ECF">
      <w:pPr>
        <w:widowControl w:val="0"/>
        <w:autoSpaceDE w:val="0"/>
        <w:autoSpaceDN w:val="0"/>
        <w:adjustRightInd w:val="0"/>
        <w:rPr>
          <w:rFonts w:cs="Tahoma"/>
          <w:sz w:val="20"/>
          <w:szCs w:val="20"/>
        </w:rPr>
      </w:pPr>
    </w:p>
    <w:p w14:paraId="661BE42B" w14:textId="56566E47" w:rsidR="000009D9" w:rsidRPr="00EE498A" w:rsidRDefault="00024436" w:rsidP="000009D9">
      <w:pPr>
        <w:widowControl w:val="0"/>
        <w:autoSpaceDE w:val="0"/>
        <w:autoSpaceDN w:val="0"/>
        <w:adjustRightInd w:val="0"/>
        <w:rPr>
          <w:rFonts w:cs="Georgia"/>
          <w:iCs/>
        </w:rPr>
      </w:pPr>
      <w:r w:rsidRPr="00024436">
        <w:rPr>
          <w:rFonts w:cs="Tahoma"/>
        </w:rPr>
        <w:t>Næste spørgsmål:</w:t>
      </w:r>
      <w:r>
        <w:rPr>
          <w:rFonts w:cs="Tahoma"/>
          <w:sz w:val="20"/>
          <w:szCs w:val="20"/>
        </w:rPr>
        <w:t xml:space="preserve"> </w:t>
      </w:r>
      <w:r w:rsidR="000009D9" w:rsidRPr="00024436">
        <w:rPr>
          <w:rFonts w:cs="Georgia"/>
          <w:iCs/>
        </w:rPr>
        <w:t>Hvordan forhindrer vi misbrug</w:t>
      </w:r>
      <w:r w:rsidR="000009D9" w:rsidRPr="00EE498A">
        <w:rPr>
          <w:rFonts w:cs="Georgia"/>
          <w:iCs/>
        </w:rPr>
        <w:t xml:space="preserve"> af den døde?  </w:t>
      </w:r>
    </w:p>
    <w:p w14:paraId="1E7E764F" w14:textId="60E5DB65" w:rsidR="000009D9" w:rsidRPr="00EE498A" w:rsidRDefault="000009D9" w:rsidP="00024436">
      <w:pPr>
        <w:widowControl w:val="0"/>
        <w:autoSpaceDE w:val="0"/>
        <w:autoSpaceDN w:val="0"/>
        <w:adjustRightInd w:val="0"/>
        <w:rPr>
          <w:rFonts w:cs="Georgia"/>
          <w:iCs/>
        </w:rPr>
      </w:pPr>
      <w:r w:rsidRPr="00EE498A">
        <w:rPr>
          <w:rFonts w:cs="Georgia"/>
          <w:iCs/>
        </w:rPr>
        <w:t xml:space="preserve">Udover de pårørende, bliver andre </w:t>
      </w:r>
      <w:r w:rsidR="00024436">
        <w:rPr>
          <w:rFonts w:cs="Georgia"/>
          <w:iCs/>
        </w:rPr>
        <w:t xml:space="preserve">pludseligt interesseret i den </w:t>
      </w:r>
      <w:r w:rsidRPr="00EE498A">
        <w:rPr>
          <w:rFonts w:cs="Georgia"/>
          <w:iCs/>
        </w:rPr>
        <w:t xml:space="preserve">døde; folk som ikke interesserede sig </w:t>
      </w:r>
      <w:r w:rsidR="00024436">
        <w:rPr>
          <w:rFonts w:cs="Georgia"/>
          <w:iCs/>
        </w:rPr>
        <w:t xml:space="preserve">for vedkommende da han/hun var i live. Hvorfor? </w:t>
      </w:r>
      <w:r w:rsidRPr="00EE498A">
        <w:rPr>
          <w:rFonts w:cs="Georgia"/>
          <w:iCs/>
        </w:rPr>
        <w:t xml:space="preserve">Fordi man kan bruge noget af den dødende/døde! </w:t>
      </w:r>
      <w:r w:rsidR="00024436">
        <w:rPr>
          <w:rFonts w:cs="Georgia"/>
          <w:iCs/>
        </w:rPr>
        <w:t xml:space="preserve">Der er brug for organer. </w:t>
      </w:r>
      <w:r w:rsidRPr="00EE498A">
        <w:rPr>
          <w:rFonts w:cs="Georgia"/>
          <w:iCs/>
        </w:rPr>
        <w:t>Det er altså et spørgsmål om udbud og efterspørgsel?</w:t>
      </w:r>
      <w:r w:rsidR="00024436">
        <w:rPr>
          <w:rFonts w:cs="Georgia"/>
          <w:iCs/>
        </w:rPr>
        <w:t xml:space="preserve"> En slags markedsøkonomisk tænkning om mennesker? </w:t>
      </w:r>
      <w:r w:rsidRPr="00EE498A">
        <w:rPr>
          <w:rFonts w:cs="Georgia"/>
          <w:iCs/>
        </w:rPr>
        <w:t xml:space="preserve"> </w:t>
      </w:r>
    </w:p>
    <w:p w14:paraId="6CB9D13D" w14:textId="0829CED5" w:rsidR="000009D9" w:rsidRPr="00EE498A" w:rsidRDefault="00024436" w:rsidP="000009D9">
      <w:pPr>
        <w:widowControl w:val="0"/>
        <w:autoSpaceDE w:val="0"/>
        <w:autoSpaceDN w:val="0"/>
        <w:adjustRightInd w:val="0"/>
        <w:rPr>
          <w:rFonts w:cs="Georgia"/>
          <w:iCs/>
        </w:rPr>
      </w:pPr>
      <w:r>
        <w:rPr>
          <w:rFonts w:cs="Georgia"/>
          <w:iCs/>
        </w:rPr>
        <w:t>Her</w:t>
      </w:r>
      <w:r w:rsidR="006817C2" w:rsidRPr="00EE498A">
        <w:rPr>
          <w:rFonts w:cs="Georgia"/>
          <w:iCs/>
        </w:rPr>
        <w:t xml:space="preserve"> melder næste spørgsmål sig: </w:t>
      </w:r>
      <w:r>
        <w:rPr>
          <w:rFonts w:cs="Georgia"/>
          <w:iCs/>
        </w:rPr>
        <w:t>Bliver kroppen hermed</w:t>
      </w:r>
      <w:r w:rsidR="006817C2" w:rsidRPr="00024436">
        <w:rPr>
          <w:rFonts w:cs="Georgia"/>
          <w:iCs/>
        </w:rPr>
        <w:t xml:space="preserve"> tingsliggjort</w:t>
      </w:r>
      <w:r w:rsidR="000009D9" w:rsidRPr="00024436">
        <w:rPr>
          <w:rFonts w:cs="Georgia"/>
          <w:iCs/>
        </w:rPr>
        <w:t>?</w:t>
      </w:r>
      <w:r w:rsidR="000009D9" w:rsidRPr="00EE498A">
        <w:rPr>
          <w:rFonts w:cs="Georgia"/>
          <w:iCs/>
        </w:rPr>
        <w:t xml:space="preserve"> </w:t>
      </w:r>
      <w:r>
        <w:rPr>
          <w:rFonts w:cs="Georgia"/>
          <w:iCs/>
        </w:rPr>
        <w:t>Tænkt som</w:t>
      </w:r>
      <w:r w:rsidR="006817C2" w:rsidRPr="00EE498A">
        <w:rPr>
          <w:rFonts w:cs="Georgia"/>
          <w:iCs/>
        </w:rPr>
        <w:t xml:space="preserve"> en ting, som</w:t>
      </w:r>
      <w:r w:rsidR="000009D9" w:rsidRPr="00EE498A">
        <w:rPr>
          <w:rFonts w:cs="Georgia"/>
          <w:iCs/>
        </w:rPr>
        <w:t xml:space="preserve"> man har lov </w:t>
      </w:r>
      <w:r>
        <w:rPr>
          <w:rFonts w:cs="Georgia"/>
          <w:iCs/>
        </w:rPr>
        <w:t xml:space="preserve">at behandle som man </w:t>
      </w:r>
      <w:r w:rsidR="006817C2" w:rsidRPr="00EE498A">
        <w:rPr>
          <w:rFonts w:cs="Georgia"/>
          <w:iCs/>
        </w:rPr>
        <w:t xml:space="preserve">behandler </w:t>
      </w:r>
      <w:r w:rsidR="000009D9" w:rsidRPr="00EE498A">
        <w:rPr>
          <w:rFonts w:cs="Georgia"/>
          <w:iCs/>
        </w:rPr>
        <w:t>andre døde ting?</w:t>
      </w:r>
    </w:p>
    <w:p w14:paraId="338317AB" w14:textId="77366B35" w:rsidR="000009D9" w:rsidRPr="00EE498A" w:rsidRDefault="006817C2" w:rsidP="000009D9">
      <w:pPr>
        <w:widowControl w:val="0"/>
        <w:autoSpaceDE w:val="0"/>
        <w:autoSpaceDN w:val="0"/>
        <w:adjustRightInd w:val="0"/>
        <w:rPr>
          <w:rFonts w:cs="Georgia"/>
          <w:iCs/>
        </w:rPr>
      </w:pPr>
      <w:r w:rsidRPr="00EE498A">
        <w:rPr>
          <w:rFonts w:cs="Georgia"/>
          <w:iCs/>
        </w:rPr>
        <w:t>H</w:t>
      </w:r>
      <w:r w:rsidR="000009D9" w:rsidRPr="00EE498A">
        <w:rPr>
          <w:rFonts w:cs="Georgia"/>
          <w:iCs/>
        </w:rPr>
        <w:t xml:space="preserve">vis ja, hvilket hensyn vejer tungest: </w:t>
      </w:r>
      <w:r w:rsidRPr="00EE498A">
        <w:rPr>
          <w:rFonts w:cs="Georgia"/>
          <w:iCs/>
        </w:rPr>
        <w:t xml:space="preserve">den syge </w:t>
      </w:r>
      <w:r w:rsidR="000009D9" w:rsidRPr="00EE498A">
        <w:rPr>
          <w:rFonts w:cs="Georgia"/>
          <w:iCs/>
        </w:rPr>
        <w:t>modtager eller den døde</w:t>
      </w:r>
      <w:r w:rsidRPr="00EE498A">
        <w:rPr>
          <w:rFonts w:cs="Georgia"/>
          <w:iCs/>
        </w:rPr>
        <w:t xml:space="preserve"> afgiver</w:t>
      </w:r>
      <w:r w:rsidR="000009D9" w:rsidRPr="00EE498A">
        <w:rPr>
          <w:rFonts w:cs="Georgia"/>
          <w:iCs/>
        </w:rPr>
        <w:t>? Og hvis svaret er "den syge" skal vi ku</w:t>
      </w:r>
      <w:r w:rsidRPr="00EE498A">
        <w:rPr>
          <w:rFonts w:cs="Georgia"/>
          <w:iCs/>
        </w:rPr>
        <w:t xml:space="preserve">nne svare på hvorfor den syge </w:t>
      </w:r>
      <w:r w:rsidR="000009D9" w:rsidRPr="00EE498A">
        <w:rPr>
          <w:rFonts w:cs="Georgia"/>
          <w:iCs/>
        </w:rPr>
        <w:t>vigtigere end den døde?</w:t>
      </w:r>
    </w:p>
    <w:p w14:paraId="472FCEF7" w14:textId="77777777" w:rsidR="004249C3" w:rsidRPr="00EE498A" w:rsidRDefault="000009D9" w:rsidP="00C96C0C">
      <w:pPr>
        <w:widowControl w:val="0"/>
        <w:autoSpaceDE w:val="0"/>
        <w:autoSpaceDN w:val="0"/>
        <w:adjustRightInd w:val="0"/>
        <w:rPr>
          <w:rFonts w:cs="Tahoma"/>
        </w:rPr>
      </w:pPr>
      <w:r w:rsidRPr="00EE498A">
        <w:rPr>
          <w:rFonts w:cs="Georgia"/>
          <w:iCs/>
        </w:rPr>
        <w:tab/>
      </w:r>
    </w:p>
    <w:p w14:paraId="1023BD63" w14:textId="77777777" w:rsidR="004249C3" w:rsidRPr="00EE498A" w:rsidRDefault="006817C2" w:rsidP="00C96C0C">
      <w:pPr>
        <w:widowControl w:val="0"/>
        <w:autoSpaceDE w:val="0"/>
        <w:autoSpaceDN w:val="0"/>
        <w:adjustRightInd w:val="0"/>
        <w:rPr>
          <w:rFonts w:cs="Tahoma"/>
          <w:color w:val="FF0000"/>
        </w:rPr>
      </w:pPr>
      <w:r w:rsidRPr="00EE498A">
        <w:rPr>
          <w:rFonts w:cs="Tahoma"/>
          <w:color w:val="FF0000"/>
        </w:rPr>
        <w:t xml:space="preserve">3) </w:t>
      </w:r>
      <w:r w:rsidR="004249C3" w:rsidRPr="00EE498A">
        <w:rPr>
          <w:rFonts w:cs="Tahoma"/>
          <w:color w:val="FF0000"/>
        </w:rPr>
        <w:t>Ændret syn på hvad det vil sige at være menneske - et formål i sig selv</w:t>
      </w:r>
    </w:p>
    <w:p w14:paraId="1F658430" w14:textId="3BF61145" w:rsidR="00C10213" w:rsidRPr="00EE498A" w:rsidRDefault="004249C3" w:rsidP="00C96C0C">
      <w:pPr>
        <w:widowControl w:val="0"/>
        <w:autoSpaceDE w:val="0"/>
        <w:autoSpaceDN w:val="0"/>
        <w:adjustRightInd w:val="0"/>
        <w:rPr>
          <w:rFonts w:cs="Georgia"/>
          <w:iCs/>
        </w:rPr>
      </w:pPr>
      <w:r w:rsidRPr="00C81FFC">
        <w:rPr>
          <w:rFonts w:cs="Georgia"/>
          <w:iCs/>
        </w:rPr>
        <w:t xml:space="preserve">En gylden etisk regel er, at et menneske skal være et formål i sig selv og ikke kun et middel, som kan bruges af andre. Ikke en genstand, som andre kan bruge, og et menneske består ikke af genstande heller ikke efter </w:t>
      </w:r>
      <w:r w:rsidR="00C81FFC">
        <w:rPr>
          <w:rFonts w:cs="Georgia"/>
          <w:iCs/>
        </w:rPr>
        <w:t xml:space="preserve">dette menneskes død. </w:t>
      </w:r>
      <w:r w:rsidR="0008038D" w:rsidRPr="00EE498A">
        <w:rPr>
          <w:rFonts w:cs="Georgia"/>
          <w:iCs/>
        </w:rPr>
        <w:t>Mennesket må aldrig behandles som et middel men er et mål i s</w:t>
      </w:r>
      <w:r w:rsidR="006817C2" w:rsidRPr="00EE498A">
        <w:rPr>
          <w:rFonts w:cs="Georgia"/>
          <w:iCs/>
        </w:rPr>
        <w:t xml:space="preserve">ig selv. Kant (1724-1804)/Aquinas (1225-74). </w:t>
      </w:r>
    </w:p>
    <w:p w14:paraId="1333CF70" w14:textId="77777777" w:rsidR="00C81FFC" w:rsidRDefault="00C81FFC" w:rsidP="000009D9">
      <w:pPr>
        <w:widowControl w:val="0"/>
        <w:autoSpaceDE w:val="0"/>
        <w:autoSpaceDN w:val="0"/>
        <w:adjustRightInd w:val="0"/>
        <w:rPr>
          <w:rFonts w:cs="Georgia"/>
          <w:iCs/>
        </w:rPr>
      </w:pPr>
    </w:p>
    <w:p w14:paraId="5F592789" w14:textId="0567915B" w:rsidR="000B53E8" w:rsidRDefault="00C81FFC" w:rsidP="000009D9">
      <w:pPr>
        <w:widowControl w:val="0"/>
        <w:autoSpaceDE w:val="0"/>
        <w:autoSpaceDN w:val="0"/>
        <w:adjustRightInd w:val="0"/>
        <w:rPr>
          <w:rFonts w:cs="Georgia"/>
          <w:iCs/>
        </w:rPr>
      </w:pPr>
      <w:r>
        <w:rPr>
          <w:rFonts w:cs="Georgia"/>
          <w:iCs/>
        </w:rPr>
        <w:t xml:space="preserve">Det må være nok om den døde donor. Lad os se på hvilke spørgsmål og dilemmaer der melder sig i forhold til den levende donor, altså den, der donerer en nyre til en nærtstående. </w:t>
      </w:r>
    </w:p>
    <w:p w14:paraId="45A9BD8D" w14:textId="77777777" w:rsidR="00C81FFC" w:rsidRPr="00EE498A" w:rsidRDefault="00C81FFC" w:rsidP="000009D9">
      <w:pPr>
        <w:widowControl w:val="0"/>
        <w:autoSpaceDE w:val="0"/>
        <w:autoSpaceDN w:val="0"/>
        <w:adjustRightInd w:val="0"/>
        <w:rPr>
          <w:rFonts w:cs="Georgia"/>
          <w:iCs/>
        </w:rPr>
      </w:pPr>
    </w:p>
    <w:p w14:paraId="7A47DC3A" w14:textId="77777777" w:rsidR="0008038D" w:rsidRPr="00EE498A" w:rsidRDefault="006817C2" w:rsidP="00C96C0C">
      <w:pPr>
        <w:widowControl w:val="0"/>
        <w:autoSpaceDE w:val="0"/>
        <w:autoSpaceDN w:val="0"/>
        <w:adjustRightInd w:val="0"/>
        <w:rPr>
          <w:rFonts w:cs="Georgia"/>
          <w:iCs/>
          <w:sz w:val="28"/>
          <w:szCs w:val="28"/>
          <w:u w:val="single"/>
        </w:rPr>
      </w:pPr>
      <w:r w:rsidRPr="00EE498A">
        <w:rPr>
          <w:rFonts w:cs="Georgia"/>
          <w:iCs/>
          <w:sz w:val="28"/>
          <w:szCs w:val="28"/>
          <w:u w:val="single"/>
        </w:rPr>
        <w:t>Den levende donor</w:t>
      </w:r>
    </w:p>
    <w:p w14:paraId="31D8A7EA" w14:textId="77777777" w:rsidR="0008038D" w:rsidRPr="00EE498A" w:rsidRDefault="009A3812" w:rsidP="00C96C0C">
      <w:pPr>
        <w:widowControl w:val="0"/>
        <w:autoSpaceDE w:val="0"/>
        <w:autoSpaceDN w:val="0"/>
        <w:adjustRightInd w:val="0"/>
        <w:rPr>
          <w:rFonts w:cs="Tahoma"/>
          <w:color w:val="FF0000"/>
        </w:rPr>
      </w:pPr>
      <w:r w:rsidRPr="00EE498A">
        <w:rPr>
          <w:rFonts w:cs="Georgia"/>
          <w:iCs/>
          <w:color w:val="FF0000"/>
        </w:rPr>
        <w:t xml:space="preserve">1) </w:t>
      </w:r>
      <w:r w:rsidR="000957BD" w:rsidRPr="00EE498A">
        <w:rPr>
          <w:rFonts w:cs="Georgia"/>
          <w:iCs/>
          <w:color w:val="FF0000"/>
        </w:rPr>
        <w:t xml:space="preserve">Har man pligt til at ofre sig for et andet menneske? </w:t>
      </w:r>
    </w:p>
    <w:p w14:paraId="5FAE85D0" w14:textId="0CA6C8C3" w:rsidR="0008038D" w:rsidRPr="00EE498A" w:rsidRDefault="000957BD" w:rsidP="00C96C0C">
      <w:pPr>
        <w:widowControl w:val="0"/>
        <w:autoSpaceDE w:val="0"/>
        <w:autoSpaceDN w:val="0"/>
        <w:adjustRightInd w:val="0"/>
        <w:rPr>
          <w:rFonts w:cs="Tahoma"/>
        </w:rPr>
      </w:pPr>
      <w:r w:rsidRPr="00EE498A">
        <w:rPr>
          <w:rFonts w:cs="Tahoma"/>
        </w:rPr>
        <w:t>H</w:t>
      </w:r>
      <w:r w:rsidR="0008038D" w:rsidRPr="00EE498A">
        <w:rPr>
          <w:rFonts w:cs="Tahoma"/>
        </w:rPr>
        <w:t>ar man så pligt til at donere</w:t>
      </w:r>
      <w:r w:rsidR="00C81FFC">
        <w:rPr>
          <w:rFonts w:cs="Tahoma"/>
        </w:rPr>
        <w:t xml:space="preserve">, </w:t>
      </w:r>
      <w:r w:rsidRPr="00EE498A">
        <w:rPr>
          <w:rFonts w:cs="Tahoma"/>
        </w:rPr>
        <w:t>forudsat man er egnet donor</w:t>
      </w:r>
      <w:r w:rsidR="0008038D" w:rsidRPr="00EE498A">
        <w:rPr>
          <w:rFonts w:cs="Tahoma"/>
        </w:rPr>
        <w:t xml:space="preserve">? </w:t>
      </w:r>
    </w:p>
    <w:p w14:paraId="05B7A573" w14:textId="78B3815E" w:rsidR="000957BD" w:rsidRPr="00EE498A" w:rsidRDefault="00C81FFC" w:rsidP="00C96C0C">
      <w:pPr>
        <w:widowControl w:val="0"/>
        <w:autoSpaceDE w:val="0"/>
        <w:autoSpaceDN w:val="0"/>
        <w:adjustRightInd w:val="0"/>
        <w:rPr>
          <w:rFonts w:cs="Tahoma"/>
        </w:rPr>
      </w:pPr>
      <w:r w:rsidRPr="00EE498A">
        <w:rPr>
          <w:rFonts w:cs="Tahoma"/>
        </w:rPr>
        <w:t xml:space="preserve">Frivilligheden sikres ved donors underskrift og samtykke i dag. </w:t>
      </w:r>
      <w:r>
        <w:rPr>
          <w:rFonts w:cs="Tahoma"/>
        </w:rPr>
        <w:t xml:space="preserve">Men nok er det frivilligt, men </w:t>
      </w:r>
      <w:r w:rsidR="000957BD" w:rsidRPr="00C81FFC">
        <w:rPr>
          <w:rFonts w:cs="Tahoma"/>
        </w:rPr>
        <w:t xml:space="preserve">er det også </w:t>
      </w:r>
      <w:r w:rsidR="000957BD" w:rsidRPr="00C81FFC">
        <w:rPr>
          <w:rFonts w:cs="Tahoma"/>
          <w:i/>
        </w:rPr>
        <w:t xml:space="preserve">frit </w:t>
      </w:r>
      <w:r>
        <w:rPr>
          <w:rFonts w:cs="Tahoma"/>
        </w:rPr>
        <w:t xml:space="preserve">foretaget </w:t>
      </w:r>
      <w:r w:rsidR="000957BD" w:rsidRPr="00C81FFC">
        <w:rPr>
          <w:rFonts w:cs="Tahoma"/>
        </w:rPr>
        <w:t>valg?</w:t>
      </w:r>
      <w:r w:rsidR="000957BD" w:rsidRPr="00EE498A">
        <w:rPr>
          <w:rFonts w:cs="Tahoma"/>
        </w:rPr>
        <w:t xml:space="preserve"> </w:t>
      </w:r>
      <w:r>
        <w:rPr>
          <w:rFonts w:cs="Tahoma"/>
        </w:rPr>
        <w:t>Det etisk komplicerede er her, hvor</w:t>
      </w:r>
      <w:r w:rsidR="0008038D" w:rsidRPr="00EE498A">
        <w:rPr>
          <w:rFonts w:cs="Tahoma"/>
        </w:rPr>
        <w:t xml:space="preserve"> </w:t>
      </w:r>
      <w:r w:rsidR="0008038D" w:rsidRPr="00EE498A">
        <w:rPr>
          <w:rFonts w:cs="Tahoma"/>
          <w:i/>
        </w:rPr>
        <w:t>frit</w:t>
      </w:r>
      <w:r>
        <w:rPr>
          <w:rFonts w:cs="Tahoma"/>
        </w:rPr>
        <w:t xml:space="preserve"> donor har truffet beslutningen. </w:t>
      </w:r>
      <w:r w:rsidR="0008038D" w:rsidRPr="00EE498A">
        <w:rPr>
          <w:rFonts w:cs="Tahoma"/>
        </w:rPr>
        <w:t xml:space="preserve">De fleste vil være under </w:t>
      </w:r>
      <w:r w:rsidR="00453159" w:rsidRPr="00EE498A">
        <w:rPr>
          <w:rFonts w:cs="Tahoma"/>
        </w:rPr>
        <w:t>stor påvirkning</w:t>
      </w:r>
      <w:r w:rsidR="000957BD" w:rsidRPr="00EE498A">
        <w:rPr>
          <w:rFonts w:cs="Tahoma"/>
        </w:rPr>
        <w:t xml:space="preserve"> (magtpåvirkning)</w:t>
      </w:r>
      <w:r w:rsidR="00453159" w:rsidRPr="00EE498A">
        <w:rPr>
          <w:rFonts w:cs="Tahoma"/>
        </w:rPr>
        <w:t xml:space="preserve"> af situationen; </w:t>
      </w:r>
    </w:p>
    <w:p w14:paraId="7152EAE4" w14:textId="547906BB" w:rsidR="000957BD" w:rsidRPr="00EE498A" w:rsidRDefault="00C81FFC" w:rsidP="00C96C0C">
      <w:pPr>
        <w:widowControl w:val="0"/>
        <w:autoSpaceDE w:val="0"/>
        <w:autoSpaceDN w:val="0"/>
        <w:adjustRightInd w:val="0"/>
        <w:rPr>
          <w:rFonts w:cs="Tahoma"/>
        </w:rPr>
      </w:pPr>
      <w:r>
        <w:rPr>
          <w:rFonts w:cs="Tahoma"/>
        </w:rPr>
        <w:t>Der kan være både skjult pression og åbent pres og overtalelse fra enten organmodtager eller andre pårørende.</w:t>
      </w:r>
      <w:r w:rsidR="00453159" w:rsidRPr="00EE498A">
        <w:rPr>
          <w:rFonts w:cs="Tahoma"/>
        </w:rPr>
        <w:t xml:space="preserve"> </w:t>
      </w:r>
    </w:p>
    <w:p w14:paraId="01E5E1AB" w14:textId="53AFDEFD" w:rsidR="000957BD" w:rsidRDefault="00C81FFC" w:rsidP="00C96C0C">
      <w:pPr>
        <w:widowControl w:val="0"/>
        <w:autoSpaceDE w:val="0"/>
        <w:autoSpaceDN w:val="0"/>
        <w:adjustRightInd w:val="0"/>
        <w:rPr>
          <w:rFonts w:cs="Tahoma"/>
        </w:rPr>
      </w:pPr>
      <w:r>
        <w:rPr>
          <w:rFonts w:cs="Tahoma"/>
        </w:rPr>
        <w:t>Her minder jeg om, som før nævnt, at vi kan komme helt uden om problemet ved at lade</w:t>
      </w:r>
      <w:r w:rsidR="0008038D" w:rsidRPr="00EE498A">
        <w:rPr>
          <w:rFonts w:cs="Tahoma"/>
        </w:rPr>
        <w:t xml:space="preserve"> </w:t>
      </w:r>
      <w:r w:rsidR="0008038D" w:rsidRPr="004C3460">
        <w:rPr>
          <w:rFonts w:cs="Tahoma"/>
          <w:i/>
        </w:rPr>
        <w:t>samfundet</w:t>
      </w:r>
      <w:r w:rsidR="0008038D" w:rsidRPr="00EE498A">
        <w:rPr>
          <w:rFonts w:cs="Tahoma"/>
        </w:rPr>
        <w:t xml:space="preserve"> </w:t>
      </w:r>
      <w:r>
        <w:rPr>
          <w:rFonts w:cs="Tahoma"/>
        </w:rPr>
        <w:t xml:space="preserve">bestemme, at vi har pligt til at give, som ”formodet samtykke” </w:t>
      </w:r>
      <w:r>
        <w:rPr>
          <w:rFonts w:cs="Tahoma"/>
          <w:i/>
        </w:rPr>
        <w:t>kan</w:t>
      </w:r>
      <w:r>
        <w:rPr>
          <w:rFonts w:cs="Tahoma"/>
        </w:rPr>
        <w:t xml:space="preserve"> være et skridt i </w:t>
      </w:r>
      <w:r w:rsidR="000957BD" w:rsidRPr="00EE498A">
        <w:rPr>
          <w:rFonts w:cs="Tahoma"/>
        </w:rPr>
        <w:t>retning</w:t>
      </w:r>
      <w:r>
        <w:rPr>
          <w:rFonts w:cs="Tahoma"/>
        </w:rPr>
        <w:t xml:space="preserve"> af</w:t>
      </w:r>
      <w:r w:rsidR="000957BD" w:rsidRPr="00EE498A">
        <w:rPr>
          <w:rFonts w:cs="Tahoma"/>
        </w:rPr>
        <w:t>.</w:t>
      </w:r>
      <w:r>
        <w:rPr>
          <w:rFonts w:cs="Tahoma"/>
        </w:rPr>
        <w:t xml:space="preserve"> Så ville man slippe for presset. </w:t>
      </w:r>
    </w:p>
    <w:p w14:paraId="6D8CF56A" w14:textId="1B7A6684" w:rsidR="00C81FFC" w:rsidRPr="00EE498A" w:rsidRDefault="00C81FFC" w:rsidP="00C96C0C">
      <w:pPr>
        <w:widowControl w:val="0"/>
        <w:autoSpaceDE w:val="0"/>
        <w:autoSpaceDN w:val="0"/>
        <w:adjustRightInd w:val="0"/>
        <w:rPr>
          <w:rFonts w:cs="Tahoma"/>
        </w:rPr>
      </w:pPr>
      <w:r>
        <w:rPr>
          <w:rFonts w:cs="Tahoma"/>
        </w:rPr>
        <w:t xml:space="preserve">Men vi skulle finde et nyt begreb/ord for det for ”donation” betyder gave. Og en gave kan aldrig være en pligt. Da ophører gaven at være til. Hvad skal vi så kalde det? </w:t>
      </w:r>
    </w:p>
    <w:p w14:paraId="263882EC" w14:textId="307948E1" w:rsidR="009A3812" w:rsidRPr="00EE498A" w:rsidRDefault="009A3812" w:rsidP="00C96C0C">
      <w:pPr>
        <w:widowControl w:val="0"/>
        <w:autoSpaceDE w:val="0"/>
        <w:autoSpaceDN w:val="0"/>
        <w:adjustRightInd w:val="0"/>
        <w:rPr>
          <w:rFonts w:cs="Tahoma"/>
        </w:rPr>
      </w:pPr>
      <w:r w:rsidRPr="00EE498A">
        <w:rPr>
          <w:rFonts w:cs="Tahoma"/>
        </w:rPr>
        <w:t>Pligt til at give</w:t>
      </w:r>
      <w:r w:rsidR="00C81FFC">
        <w:rPr>
          <w:rFonts w:cs="Tahoma"/>
        </w:rPr>
        <w:t xml:space="preserve"> lægger op</w:t>
      </w:r>
      <w:r w:rsidRPr="00EE498A">
        <w:rPr>
          <w:rFonts w:cs="Tahoma"/>
        </w:rPr>
        <w:t xml:space="preserve"> til spørgsmålet </w:t>
      </w:r>
      <w:r w:rsidR="00C81FFC">
        <w:rPr>
          <w:rFonts w:cs="Tahoma"/>
        </w:rPr>
        <w:t>om</w:t>
      </w:r>
      <w:r w:rsidRPr="00EE498A">
        <w:rPr>
          <w:rFonts w:cs="Tahoma"/>
        </w:rPr>
        <w:t xml:space="preserve"> ret til at modtage.</w:t>
      </w:r>
    </w:p>
    <w:p w14:paraId="6103565F" w14:textId="77777777" w:rsidR="0008038D" w:rsidRPr="00EE498A" w:rsidRDefault="0008038D" w:rsidP="00C96C0C">
      <w:pPr>
        <w:widowControl w:val="0"/>
        <w:autoSpaceDE w:val="0"/>
        <w:autoSpaceDN w:val="0"/>
        <w:adjustRightInd w:val="0"/>
        <w:rPr>
          <w:rFonts w:ascii="Tahoma" w:hAnsi="Tahoma" w:cs="Tahoma"/>
          <w:sz w:val="20"/>
          <w:szCs w:val="20"/>
        </w:rPr>
      </w:pPr>
    </w:p>
    <w:p w14:paraId="58157505" w14:textId="77777777" w:rsidR="0008038D" w:rsidRPr="00EE498A" w:rsidRDefault="0008038D" w:rsidP="00C96C0C">
      <w:pPr>
        <w:widowControl w:val="0"/>
        <w:autoSpaceDE w:val="0"/>
        <w:autoSpaceDN w:val="0"/>
        <w:adjustRightInd w:val="0"/>
        <w:rPr>
          <w:rFonts w:ascii="Tahoma" w:hAnsi="Tahoma" w:cs="Tahoma"/>
          <w:sz w:val="20"/>
          <w:szCs w:val="20"/>
        </w:rPr>
      </w:pPr>
    </w:p>
    <w:p w14:paraId="4A3719FB" w14:textId="77777777" w:rsidR="00D4621C" w:rsidRPr="00EE498A" w:rsidRDefault="00D4621C" w:rsidP="00C10213">
      <w:pPr>
        <w:widowControl w:val="0"/>
        <w:autoSpaceDE w:val="0"/>
        <w:autoSpaceDN w:val="0"/>
        <w:adjustRightInd w:val="0"/>
        <w:rPr>
          <w:rFonts w:cs="Tahoma"/>
        </w:rPr>
      </w:pPr>
    </w:p>
    <w:p w14:paraId="3EEC91DE" w14:textId="235A9A34" w:rsidR="000957BD" w:rsidRPr="00EE498A" w:rsidRDefault="000957BD" w:rsidP="000957BD">
      <w:pPr>
        <w:widowControl w:val="0"/>
        <w:autoSpaceDE w:val="0"/>
        <w:autoSpaceDN w:val="0"/>
        <w:adjustRightInd w:val="0"/>
        <w:rPr>
          <w:rFonts w:cs="Tahoma"/>
          <w:sz w:val="28"/>
          <w:szCs w:val="28"/>
          <w:u w:val="single"/>
        </w:rPr>
      </w:pPr>
      <w:r w:rsidRPr="00EE498A">
        <w:rPr>
          <w:rFonts w:cs="Tahoma"/>
          <w:sz w:val="28"/>
          <w:szCs w:val="28"/>
          <w:u w:val="single"/>
        </w:rPr>
        <w:t>Organ</w:t>
      </w:r>
      <w:r w:rsidR="00747989">
        <w:rPr>
          <w:rFonts w:cs="Tahoma"/>
          <w:sz w:val="28"/>
          <w:szCs w:val="28"/>
          <w:u w:val="single"/>
        </w:rPr>
        <w:t>-</w:t>
      </w:r>
      <w:r w:rsidRPr="00EE498A">
        <w:rPr>
          <w:rFonts w:cs="Tahoma"/>
          <w:sz w:val="28"/>
          <w:szCs w:val="28"/>
          <w:u w:val="single"/>
        </w:rPr>
        <w:t>mod</w:t>
      </w:r>
      <w:r w:rsidR="00747989">
        <w:rPr>
          <w:rFonts w:cs="Tahoma"/>
          <w:sz w:val="28"/>
          <w:szCs w:val="28"/>
          <w:u w:val="single"/>
        </w:rPr>
        <w:t>t</w:t>
      </w:r>
      <w:r w:rsidRPr="00EE498A">
        <w:rPr>
          <w:rFonts w:cs="Tahoma"/>
          <w:sz w:val="28"/>
          <w:szCs w:val="28"/>
          <w:u w:val="single"/>
        </w:rPr>
        <w:t>agelse</w:t>
      </w:r>
    </w:p>
    <w:p w14:paraId="3611C469" w14:textId="365762EA" w:rsidR="004C3460" w:rsidRDefault="00C81FFC" w:rsidP="00B77B1A">
      <w:pPr>
        <w:widowControl w:val="0"/>
        <w:autoSpaceDE w:val="0"/>
        <w:autoSpaceDN w:val="0"/>
        <w:adjustRightInd w:val="0"/>
        <w:rPr>
          <w:rFonts w:cs="Tahoma"/>
        </w:rPr>
      </w:pPr>
      <w:r>
        <w:rPr>
          <w:rFonts w:cs="Tahoma"/>
        </w:rPr>
        <w:t>Nu skal vi tale ret og pligt. Er r</w:t>
      </w:r>
      <w:r w:rsidR="004C3460">
        <w:rPr>
          <w:rFonts w:cs="Tahoma"/>
        </w:rPr>
        <w:t xml:space="preserve">et </w:t>
      </w:r>
      <w:r>
        <w:rPr>
          <w:rFonts w:cs="Tahoma"/>
        </w:rPr>
        <w:t xml:space="preserve">til at få = pligt til at give? Har vi et </w:t>
      </w:r>
      <w:r w:rsidR="004C3460">
        <w:rPr>
          <w:rFonts w:cs="Tahoma"/>
        </w:rPr>
        <w:t>noget for noget-samfund</w:t>
      </w:r>
    </w:p>
    <w:p w14:paraId="52DDE84D" w14:textId="5D8356D5" w:rsidR="004C3460" w:rsidRDefault="00C81FFC" w:rsidP="00B77B1A">
      <w:pPr>
        <w:widowControl w:val="0"/>
        <w:autoSpaceDE w:val="0"/>
        <w:autoSpaceDN w:val="0"/>
        <w:adjustRightInd w:val="0"/>
        <w:rPr>
          <w:rFonts w:cs="Tahoma"/>
        </w:rPr>
      </w:pPr>
      <w:r>
        <w:rPr>
          <w:rFonts w:cs="Tahoma"/>
        </w:rPr>
        <w:t xml:space="preserve">Hvordan forholder </w:t>
      </w:r>
      <w:r w:rsidR="000B53E8">
        <w:rPr>
          <w:rFonts w:cs="Tahoma"/>
        </w:rPr>
        <w:t xml:space="preserve">den </w:t>
      </w:r>
      <w:r>
        <w:rPr>
          <w:rFonts w:cs="Tahoma"/>
        </w:rPr>
        <w:t>enkeltes</w:t>
      </w:r>
      <w:r w:rsidR="004725D1">
        <w:rPr>
          <w:rFonts w:cs="Tahoma"/>
        </w:rPr>
        <w:t xml:space="preserve"> selvbestemmelsesret sig i forhold til</w:t>
      </w:r>
      <w:r w:rsidR="000B53E8">
        <w:rPr>
          <w:rFonts w:cs="Tahoma"/>
        </w:rPr>
        <w:t xml:space="preserve"> pligt overfor samfundet</w:t>
      </w:r>
      <w:r w:rsidR="004725D1">
        <w:rPr>
          <w:rFonts w:cs="Tahoma"/>
        </w:rPr>
        <w:t>?</w:t>
      </w:r>
      <w:r w:rsidR="000B53E8">
        <w:rPr>
          <w:rFonts w:cs="Tahoma"/>
        </w:rPr>
        <w:t xml:space="preserve"> </w:t>
      </w:r>
    </w:p>
    <w:p w14:paraId="2A8A862D" w14:textId="77777777" w:rsidR="000B53E8" w:rsidRPr="004C3460" w:rsidRDefault="000B53E8" w:rsidP="00B77B1A">
      <w:pPr>
        <w:widowControl w:val="0"/>
        <w:autoSpaceDE w:val="0"/>
        <w:autoSpaceDN w:val="0"/>
        <w:adjustRightInd w:val="0"/>
        <w:rPr>
          <w:rFonts w:cs="Tahoma"/>
        </w:rPr>
      </w:pPr>
    </w:p>
    <w:p w14:paraId="14A4C9C4" w14:textId="77777777" w:rsidR="00B77B1A" w:rsidRPr="00EE498A" w:rsidRDefault="00B77B1A" w:rsidP="00B77B1A">
      <w:pPr>
        <w:widowControl w:val="0"/>
        <w:autoSpaceDE w:val="0"/>
        <w:autoSpaceDN w:val="0"/>
        <w:adjustRightInd w:val="0"/>
        <w:rPr>
          <w:rFonts w:cs="Tahoma"/>
          <w:color w:val="FF0000"/>
        </w:rPr>
      </w:pPr>
      <w:r w:rsidRPr="00EE498A">
        <w:rPr>
          <w:rFonts w:cs="Tahoma"/>
          <w:color w:val="FF0000"/>
        </w:rPr>
        <w:t>1) Har man ret til at modtage, hvis man ikke vil donere organer selv?</w:t>
      </w:r>
    </w:p>
    <w:p w14:paraId="448AA861" w14:textId="4C21B344" w:rsidR="00B77B1A" w:rsidRPr="00EE498A" w:rsidRDefault="00747989" w:rsidP="00B77B1A">
      <w:pPr>
        <w:widowControl w:val="0"/>
        <w:autoSpaceDE w:val="0"/>
        <w:autoSpaceDN w:val="0"/>
        <w:adjustRightInd w:val="0"/>
        <w:rPr>
          <w:rFonts w:cs="Tahoma"/>
        </w:rPr>
      </w:pPr>
      <w:r>
        <w:rPr>
          <w:rFonts w:cs="Tahoma"/>
        </w:rPr>
        <w:t>Det israelske parl</w:t>
      </w:r>
      <w:r w:rsidR="00B77B1A" w:rsidRPr="00EE498A">
        <w:rPr>
          <w:rFonts w:cs="Tahoma"/>
        </w:rPr>
        <w:t>ament vedto</w:t>
      </w:r>
      <w:r w:rsidR="004725D1">
        <w:rPr>
          <w:rFonts w:cs="Tahoma"/>
        </w:rPr>
        <w:t xml:space="preserve">g i januar 2015 en lov om at </w:t>
      </w:r>
      <w:r w:rsidR="00B77B1A" w:rsidRPr="00EE498A">
        <w:rPr>
          <w:rFonts w:cs="Tahoma"/>
        </w:rPr>
        <w:t>organdonorer står forrest i køen ti</w:t>
      </w:r>
      <w:r w:rsidR="004725D1">
        <w:rPr>
          <w:rFonts w:cs="Tahoma"/>
        </w:rPr>
        <w:t xml:space="preserve">l at modtage organer, hvis de </w:t>
      </w:r>
      <w:r w:rsidR="00B77B1A" w:rsidRPr="00EE498A">
        <w:rPr>
          <w:rFonts w:cs="Tahoma"/>
        </w:rPr>
        <w:t>skulle få brug for det. Siger man nej: Så er vi gået tilbage til et sam</w:t>
      </w:r>
      <w:r w:rsidR="004725D1">
        <w:rPr>
          <w:rFonts w:cs="Tahoma"/>
        </w:rPr>
        <w:t xml:space="preserve">fund med øje for øje, </w:t>
      </w:r>
      <w:r w:rsidR="00B77B1A" w:rsidRPr="00EE498A">
        <w:rPr>
          <w:rFonts w:cs="Tahoma"/>
        </w:rPr>
        <w:t xml:space="preserve">tand for tand-moral. </w:t>
      </w:r>
      <w:r w:rsidR="004725D1">
        <w:rPr>
          <w:rFonts w:cs="Tahoma"/>
        </w:rPr>
        <w:t xml:space="preserve">Eller et noget for noget-samfund. </w:t>
      </w:r>
      <w:r w:rsidR="00B77B1A" w:rsidRPr="00EE498A">
        <w:rPr>
          <w:rFonts w:cs="Tahoma"/>
        </w:rPr>
        <w:t xml:space="preserve">Har vi lyst til sådan et samfund på andre området? </w:t>
      </w:r>
      <w:r w:rsidR="004725D1">
        <w:rPr>
          <w:rFonts w:cs="Tahoma"/>
        </w:rPr>
        <w:t xml:space="preserve">I dag har vi et nyde behov, yde efter evne-samfund. Vil vi af med det? Og hvis vi vil på dette område, hvordan kan vi sikre, at det begrænser sig hertil? </w:t>
      </w:r>
    </w:p>
    <w:p w14:paraId="166A6144" w14:textId="77777777" w:rsidR="009A3812" w:rsidRPr="00EE498A" w:rsidRDefault="00B77B1A" w:rsidP="00B77B1A">
      <w:pPr>
        <w:widowControl w:val="0"/>
        <w:autoSpaceDE w:val="0"/>
        <w:autoSpaceDN w:val="0"/>
        <w:adjustRightInd w:val="0"/>
        <w:rPr>
          <w:rFonts w:cs="Tahoma"/>
        </w:rPr>
      </w:pPr>
      <w:r w:rsidRPr="00EE498A">
        <w:rPr>
          <w:rFonts w:cs="Tahoma"/>
        </w:rPr>
        <w:tab/>
      </w:r>
      <w:r w:rsidRPr="00EE498A">
        <w:rPr>
          <w:rFonts w:cs="Tahoma"/>
        </w:rPr>
        <w:tab/>
      </w:r>
    </w:p>
    <w:p w14:paraId="0A2220E2" w14:textId="77777777" w:rsidR="000957BD" w:rsidRPr="00EE498A" w:rsidRDefault="00B77B1A" w:rsidP="000957BD">
      <w:pPr>
        <w:widowControl w:val="0"/>
        <w:autoSpaceDE w:val="0"/>
        <w:autoSpaceDN w:val="0"/>
        <w:adjustRightInd w:val="0"/>
        <w:rPr>
          <w:rFonts w:cs="Tahoma"/>
          <w:color w:val="FF0000"/>
          <w:sz w:val="32"/>
          <w:szCs w:val="32"/>
        </w:rPr>
      </w:pPr>
      <w:r w:rsidRPr="00EE498A">
        <w:rPr>
          <w:rFonts w:cs="Tahoma"/>
          <w:color w:val="FF0000"/>
        </w:rPr>
        <w:t xml:space="preserve">2) </w:t>
      </w:r>
      <w:r w:rsidR="000957BD" w:rsidRPr="00EE498A">
        <w:rPr>
          <w:rFonts w:cs="Tahoma"/>
          <w:color w:val="FF0000"/>
        </w:rPr>
        <w:t xml:space="preserve">Hvordan udvælger man organmodtager i en mangelsituation? Hvilke kriterier benyttes? </w:t>
      </w:r>
    </w:p>
    <w:p w14:paraId="13C789C8" w14:textId="586C7CC3" w:rsidR="00B77B1A" w:rsidRDefault="00B77B1A" w:rsidP="00B77B1A">
      <w:pPr>
        <w:widowControl w:val="0"/>
        <w:autoSpaceDE w:val="0"/>
        <w:autoSpaceDN w:val="0"/>
        <w:adjustRightInd w:val="0"/>
        <w:rPr>
          <w:rFonts w:cs="Tahoma"/>
        </w:rPr>
      </w:pPr>
      <w:r w:rsidRPr="004725D1">
        <w:rPr>
          <w:rFonts w:cs="Tahoma"/>
        </w:rPr>
        <w:t>Hvis der mangler organer</w:t>
      </w:r>
      <w:r w:rsidR="004C3460" w:rsidRPr="004725D1">
        <w:rPr>
          <w:rFonts w:cs="Tahoma"/>
        </w:rPr>
        <w:t>,</w:t>
      </w:r>
      <w:r w:rsidRPr="004725D1">
        <w:rPr>
          <w:rFonts w:cs="Tahoma"/>
        </w:rPr>
        <w:t xml:space="preserve"> kommer vi ikke udenom at spørge</w:t>
      </w:r>
      <w:r w:rsidR="004725D1">
        <w:rPr>
          <w:rFonts w:cs="Tahoma"/>
        </w:rPr>
        <w:t xml:space="preserve"> til </w:t>
      </w:r>
      <w:r w:rsidRPr="00EE498A">
        <w:rPr>
          <w:rFonts w:cs="Tahoma"/>
        </w:rPr>
        <w:t xml:space="preserve">udvælgelseskriterier. </w:t>
      </w:r>
      <w:r w:rsidR="004725D1">
        <w:rPr>
          <w:rFonts w:cs="Tahoma"/>
        </w:rPr>
        <w:t xml:space="preserve">Det er lægerne, der udvælger men er der gennemsigtighed i deres valg? </w:t>
      </w:r>
    </w:p>
    <w:p w14:paraId="40844E81" w14:textId="5430BD84" w:rsidR="004725D1" w:rsidRDefault="004725D1" w:rsidP="004725D1">
      <w:pPr>
        <w:widowControl w:val="0"/>
        <w:autoSpaceDE w:val="0"/>
        <w:autoSpaceDN w:val="0"/>
        <w:adjustRightInd w:val="0"/>
        <w:rPr>
          <w:rFonts w:cs="Tahoma"/>
        </w:rPr>
      </w:pPr>
      <w:r>
        <w:rPr>
          <w:rFonts w:cs="Tahoma"/>
        </w:rPr>
        <w:t>Her bliver det også et spørgsmål om l</w:t>
      </w:r>
      <w:r w:rsidRPr="00EE498A">
        <w:rPr>
          <w:rFonts w:cs="Tahoma"/>
        </w:rPr>
        <w:t>ivskvalite</w:t>
      </w:r>
      <w:r>
        <w:rPr>
          <w:rFonts w:cs="Tahoma"/>
        </w:rPr>
        <w:t>t. Har et svagt menneske med ringe livskvalitet</w:t>
      </w:r>
      <w:r w:rsidRPr="00EE498A">
        <w:rPr>
          <w:rFonts w:cs="Tahoma"/>
        </w:rPr>
        <w:t xml:space="preserve"> </w:t>
      </w:r>
      <w:r w:rsidRPr="004C3460">
        <w:rPr>
          <w:rFonts w:cs="Tahoma"/>
          <w:i/>
        </w:rPr>
        <w:t>mindre</w:t>
      </w:r>
      <w:r w:rsidRPr="00EE498A">
        <w:rPr>
          <w:rFonts w:cs="Tahoma"/>
        </w:rPr>
        <w:t xml:space="preserve"> menneskelig værdi e</w:t>
      </w:r>
      <w:r>
        <w:rPr>
          <w:rFonts w:cs="Tahoma"/>
        </w:rPr>
        <w:t xml:space="preserve">nd det stærke menneske med rig </w:t>
      </w:r>
      <w:r w:rsidRPr="00EE498A">
        <w:rPr>
          <w:rFonts w:cs="Tahoma"/>
        </w:rPr>
        <w:t xml:space="preserve">livskvalitet? </w:t>
      </w:r>
      <w:r>
        <w:rPr>
          <w:rFonts w:cs="Tahoma"/>
        </w:rPr>
        <w:t xml:space="preserve">Er livskvalitet = menneskeværd? </w:t>
      </w:r>
      <w:r w:rsidRPr="00EE498A">
        <w:rPr>
          <w:rFonts w:cs="Tahoma"/>
        </w:rPr>
        <w:t xml:space="preserve">Hvad er egentlig livskvalitet? </w:t>
      </w:r>
    </w:p>
    <w:p w14:paraId="7FBB647C" w14:textId="7BA79FA8" w:rsidR="00B77B1A" w:rsidRPr="00EE498A" w:rsidRDefault="00B77B1A" w:rsidP="00B77B1A">
      <w:pPr>
        <w:widowControl w:val="0"/>
        <w:autoSpaceDE w:val="0"/>
        <w:autoSpaceDN w:val="0"/>
        <w:adjustRightInd w:val="0"/>
        <w:rPr>
          <w:rFonts w:cs="Tahoma"/>
        </w:rPr>
      </w:pPr>
      <w:r w:rsidRPr="00EE498A">
        <w:rPr>
          <w:rFonts w:cs="Tahoma"/>
        </w:rPr>
        <w:t xml:space="preserve">Det er ikke uetisk at </w:t>
      </w:r>
      <w:r w:rsidRPr="004C3460">
        <w:rPr>
          <w:rFonts w:cs="Tahoma"/>
          <w:i/>
        </w:rPr>
        <w:t>spørge.</w:t>
      </w:r>
      <w:r w:rsidRPr="00EE498A">
        <w:rPr>
          <w:rFonts w:cs="Tahoma"/>
        </w:rPr>
        <w:t xml:space="preserve"> Men det kan blive ue</w:t>
      </w:r>
      <w:r w:rsidR="004725D1">
        <w:rPr>
          <w:rFonts w:cs="Tahoma"/>
        </w:rPr>
        <w:t xml:space="preserve">tisk, hvis der bliver uenighed </w:t>
      </w:r>
      <w:r w:rsidRPr="00EE498A">
        <w:rPr>
          <w:rFonts w:cs="Tahoma"/>
        </w:rPr>
        <w:t xml:space="preserve">om forståelsen af livskvalitetens indhold. </w:t>
      </w:r>
      <w:r w:rsidR="004C3460">
        <w:rPr>
          <w:rFonts w:cs="Tahoma"/>
        </w:rPr>
        <w:t>Skal gamle ikke-</w:t>
      </w:r>
      <w:r w:rsidRPr="00EE498A">
        <w:rPr>
          <w:rFonts w:cs="Tahoma"/>
        </w:rPr>
        <w:t>erhvervsaktive kunne modtage?</w:t>
      </w:r>
      <w:r w:rsidR="004725D1">
        <w:rPr>
          <w:rFonts w:cs="Tahoma"/>
        </w:rPr>
        <w:t xml:space="preserve"> Vi kan bruge dem som givere – </w:t>
      </w:r>
      <w:r w:rsidRPr="00EE498A">
        <w:rPr>
          <w:rFonts w:cs="Tahoma"/>
        </w:rPr>
        <w:t xml:space="preserve">jf. Medierne i øjeblikket, der minder os om, at gamle kan bruges. </w:t>
      </w:r>
    </w:p>
    <w:p w14:paraId="530ADB29" w14:textId="77777777" w:rsidR="00B77B1A" w:rsidRPr="00EE498A" w:rsidRDefault="00B77B1A" w:rsidP="00C10213">
      <w:pPr>
        <w:widowControl w:val="0"/>
        <w:autoSpaceDE w:val="0"/>
        <w:autoSpaceDN w:val="0"/>
        <w:adjustRightInd w:val="0"/>
        <w:rPr>
          <w:rFonts w:cs="Tahoma"/>
        </w:rPr>
      </w:pPr>
    </w:p>
    <w:p w14:paraId="6286A64F" w14:textId="77777777" w:rsidR="00B77B1A" w:rsidRPr="00EE498A" w:rsidRDefault="00B77B1A" w:rsidP="00C10213">
      <w:pPr>
        <w:widowControl w:val="0"/>
        <w:autoSpaceDE w:val="0"/>
        <w:autoSpaceDN w:val="0"/>
        <w:adjustRightInd w:val="0"/>
        <w:rPr>
          <w:rFonts w:cs="Tahoma"/>
        </w:rPr>
      </w:pPr>
    </w:p>
    <w:p w14:paraId="62A70C8C" w14:textId="77777777" w:rsidR="00B77B1A" w:rsidRPr="00EE498A" w:rsidRDefault="00B77B1A" w:rsidP="00C10213">
      <w:pPr>
        <w:widowControl w:val="0"/>
        <w:autoSpaceDE w:val="0"/>
        <w:autoSpaceDN w:val="0"/>
        <w:adjustRightInd w:val="0"/>
        <w:rPr>
          <w:rFonts w:cs="Tahoma"/>
          <w:b/>
          <w:sz w:val="32"/>
          <w:szCs w:val="32"/>
          <w:u w:val="single"/>
        </w:rPr>
      </w:pPr>
      <w:r w:rsidRPr="00EE498A">
        <w:rPr>
          <w:rFonts w:cs="Tahoma"/>
          <w:b/>
          <w:sz w:val="32"/>
          <w:szCs w:val="32"/>
          <w:u w:val="single"/>
        </w:rPr>
        <w:t>3) Generelt:</w:t>
      </w:r>
    </w:p>
    <w:p w14:paraId="3D994D9F" w14:textId="6BEB415B" w:rsidR="002E0A8D" w:rsidRPr="00EE498A" w:rsidRDefault="00B77B1A" w:rsidP="00C10213">
      <w:pPr>
        <w:widowControl w:val="0"/>
        <w:autoSpaceDE w:val="0"/>
        <w:autoSpaceDN w:val="0"/>
        <w:adjustRightInd w:val="0"/>
        <w:rPr>
          <w:rFonts w:cs="Tahoma"/>
          <w:color w:val="FF0000"/>
        </w:rPr>
      </w:pPr>
      <w:r w:rsidRPr="00EE498A">
        <w:rPr>
          <w:rFonts w:cs="Tahoma"/>
          <w:color w:val="FF0000"/>
        </w:rPr>
        <w:t xml:space="preserve">1) </w:t>
      </w:r>
      <w:r w:rsidR="002E0A8D" w:rsidRPr="00EE498A">
        <w:rPr>
          <w:rFonts w:cs="Tahoma"/>
          <w:color w:val="FF0000"/>
        </w:rPr>
        <w:t>Er organdonation altid af det gode?</w:t>
      </w:r>
      <w:r w:rsidR="009A3812" w:rsidRPr="00EE498A">
        <w:rPr>
          <w:rFonts w:cs="Tahoma"/>
          <w:color w:val="FF0000"/>
        </w:rPr>
        <w:t xml:space="preserve"> </w:t>
      </w:r>
      <w:r w:rsidR="004725D1">
        <w:rPr>
          <w:rFonts w:cs="Tahoma"/>
          <w:color w:val="FF0000"/>
        </w:rPr>
        <w:t>Kritik af kampagnernes ensidighed.</w:t>
      </w:r>
    </w:p>
    <w:p w14:paraId="3DFA8953" w14:textId="2AF06E58" w:rsidR="000B53E8" w:rsidRPr="00EE498A" w:rsidRDefault="009A3812" w:rsidP="00C10213">
      <w:pPr>
        <w:widowControl w:val="0"/>
        <w:autoSpaceDE w:val="0"/>
        <w:autoSpaceDN w:val="0"/>
        <w:adjustRightInd w:val="0"/>
        <w:rPr>
          <w:rFonts w:cs="Tahoma"/>
        </w:rPr>
      </w:pPr>
      <w:r w:rsidRPr="00EE498A">
        <w:rPr>
          <w:rFonts w:cs="Tahoma"/>
        </w:rPr>
        <w:t>Er det altid af det gode at forlænge livet? Vi deba</w:t>
      </w:r>
      <w:r w:rsidR="00747989">
        <w:rPr>
          <w:rFonts w:cs="Tahoma"/>
        </w:rPr>
        <w:t>t</w:t>
      </w:r>
      <w:r w:rsidRPr="00EE498A">
        <w:rPr>
          <w:rFonts w:cs="Tahoma"/>
        </w:rPr>
        <w:t>terer aktiv dødshjælp: her mene</w:t>
      </w:r>
      <w:r w:rsidR="004725D1">
        <w:rPr>
          <w:rFonts w:cs="Tahoma"/>
        </w:rPr>
        <w:t xml:space="preserve">r ca. 70% af befolkningen, at </w:t>
      </w:r>
      <w:r w:rsidRPr="00EE498A">
        <w:rPr>
          <w:rFonts w:cs="Tahoma"/>
        </w:rPr>
        <w:t xml:space="preserve">det er i orden </w:t>
      </w:r>
      <w:r w:rsidRPr="000B53E8">
        <w:rPr>
          <w:rFonts w:cs="Tahoma"/>
          <w:i/>
        </w:rPr>
        <w:t>at stoppe livet</w:t>
      </w:r>
      <w:r w:rsidRPr="00EE498A">
        <w:rPr>
          <w:rFonts w:cs="Tahoma"/>
        </w:rPr>
        <w:t xml:space="preserve">. </w:t>
      </w:r>
      <w:r w:rsidR="004725D1">
        <w:rPr>
          <w:rFonts w:cs="Tahoma"/>
        </w:rPr>
        <w:t>Er e</w:t>
      </w:r>
      <w:r w:rsidR="000B53E8">
        <w:rPr>
          <w:rFonts w:cs="Tahoma"/>
        </w:rPr>
        <w:t>t liv på medicin</w:t>
      </w:r>
      <w:r w:rsidR="004725D1">
        <w:rPr>
          <w:rFonts w:cs="Tahoma"/>
        </w:rPr>
        <w:t xml:space="preserve"> godt</w:t>
      </w:r>
      <w:r w:rsidR="000B53E8">
        <w:rPr>
          <w:rFonts w:cs="Tahoma"/>
        </w:rPr>
        <w:t>?</w:t>
      </w:r>
    </w:p>
    <w:p w14:paraId="4AECCAA0" w14:textId="77777777" w:rsidR="004725D1" w:rsidRDefault="000B53E8" w:rsidP="00C10213">
      <w:pPr>
        <w:widowControl w:val="0"/>
        <w:autoSpaceDE w:val="0"/>
        <w:autoSpaceDN w:val="0"/>
        <w:adjustRightInd w:val="0"/>
        <w:rPr>
          <w:rFonts w:cs="Tahoma"/>
        </w:rPr>
      </w:pPr>
      <w:r>
        <w:rPr>
          <w:rFonts w:cs="Tahoma"/>
        </w:rPr>
        <w:t xml:space="preserve">I dag ser det ud til, at det tilsyneladende er kun godt. </w:t>
      </w:r>
      <w:r w:rsidRPr="004725D1">
        <w:rPr>
          <w:rFonts w:cs="Tahoma"/>
        </w:rPr>
        <w:t>Kampagnerne</w:t>
      </w:r>
      <w:r w:rsidR="004725D1">
        <w:rPr>
          <w:rFonts w:cs="Tahoma"/>
        </w:rPr>
        <w:t xml:space="preserve"> er ukritiske, ensidige. Blot slogannet ”Giv livet videre” siger det hele. </w:t>
      </w:r>
    </w:p>
    <w:p w14:paraId="14708F8D" w14:textId="79263643" w:rsidR="004725D1" w:rsidRDefault="00497CB7" w:rsidP="00C10213">
      <w:pPr>
        <w:widowControl w:val="0"/>
        <w:autoSpaceDE w:val="0"/>
        <w:autoSpaceDN w:val="0"/>
        <w:adjustRightInd w:val="0"/>
        <w:rPr>
          <w:rFonts w:cs="Tahoma"/>
        </w:rPr>
      </w:pPr>
      <w:r>
        <w:rPr>
          <w:rFonts w:cs="Tahoma"/>
        </w:rPr>
        <w:t>Det vil</w:t>
      </w:r>
      <w:r w:rsidR="004725D1">
        <w:rPr>
          <w:rFonts w:cs="Tahoma"/>
        </w:rPr>
        <w:t xml:space="preserve">le vi ikke acceptere i andre </w:t>
      </w:r>
      <w:r>
        <w:rPr>
          <w:rFonts w:cs="Tahoma"/>
        </w:rPr>
        <w:t>situationer.</w:t>
      </w:r>
      <w:r w:rsidR="000B53E8">
        <w:rPr>
          <w:rFonts w:cs="Tahoma"/>
        </w:rPr>
        <w:t xml:space="preserve"> </w:t>
      </w:r>
      <w:r w:rsidR="004725D1">
        <w:rPr>
          <w:rFonts w:cs="Tahoma"/>
        </w:rPr>
        <w:t xml:space="preserve">Vi har lige været til ja/nej-valg d. 3. December 2015. Vi ville aldrig nogen sinde acceptere, at kun den ene side fik mediedækning. Og vil forlangte af vores folkevalgte, at de kunne </w:t>
      </w:r>
      <w:r w:rsidR="004725D1" w:rsidRPr="004725D1">
        <w:rPr>
          <w:rFonts w:cs="Tahoma"/>
          <w:i/>
        </w:rPr>
        <w:t>forklare</w:t>
      </w:r>
      <w:r w:rsidR="004725D1">
        <w:rPr>
          <w:rFonts w:cs="Tahoma"/>
        </w:rPr>
        <w:t xml:space="preserve"> os argumenterne for ja/nej. </w:t>
      </w:r>
    </w:p>
    <w:p w14:paraId="54A03B65" w14:textId="77777777" w:rsidR="004725D1" w:rsidRDefault="004725D1" w:rsidP="00C10213">
      <w:pPr>
        <w:widowControl w:val="0"/>
        <w:autoSpaceDE w:val="0"/>
        <w:autoSpaceDN w:val="0"/>
        <w:adjustRightInd w:val="0"/>
        <w:rPr>
          <w:rFonts w:cs="Tahoma"/>
        </w:rPr>
      </w:pPr>
    </w:p>
    <w:p w14:paraId="38D0F55D" w14:textId="7A0EEE84" w:rsidR="00EE498A" w:rsidRPr="00EE498A" w:rsidRDefault="00EE498A" w:rsidP="00C10213">
      <w:pPr>
        <w:widowControl w:val="0"/>
        <w:autoSpaceDE w:val="0"/>
        <w:autoSpaceDN w:val="0"/>
        <w:adjustRightInd w:val="0"/>
        <w:rPr>
          <w:rFonts w:cs="Tahoma"/>
        </w:rPr>
      </w:pPr>
      <w:r w:rsidRPr="00EE498A">
        <w:rPr>
          <w:rFonts w:cs="Tahoma"/>
        </w:rPr>
        <w:t xml:space="preserve">Er det så meget </w:t>
      </w:r>
      <w:r w:rsidRPr="000B53E8">
        <w:rPr>
          <w:rFonts w:cs="Tahoma"/>
          <w:i/>
        </w:rPr>
        <w:t>”af det gode”</w:t>
      </w:r>
      <w:r w:rsidR="004C3460">
        <w:rPr>
          <w:rFonts w:cs="Tahoma"/>
        </w:rPr>
        <w:t xml:space="preserve"> at donere</w:t>
      </w:r>
      <w:r w:rsidR="00747989">
        <w:rPr>
          <w:rFonts w:cs="Tahoma"/>
        </w:rPr>
        <w:t>,</w:t>
      </w:r>
      <w:r w:rsidRPr="00EE498A">
        <w:rPr>
          <w:rFonts w:cs="Tahoma"/>
        </w:rPr>
        <w:t xml:space="preserve"> at vi </w:t>
      </w:r>
      <w:r w:rsidR="000B53E8">
        <w:rPr>
          <w:rFonts w:cs="Tahoma"/>
        </w:rPr>
        <w:t>som sa</w:t>
      </w:r>
      <w:r w:rsidR="004725D1">
        <w:rPr>
          <w:rFonts w:cs="Tahoma"/>
        </w:rPr>
        <w:t xml:space="preserve">mfund vil indføre pligt til at </w:t>
      </w:r>
      <w:r w:rsidR="000B53E8">
        <w:rPr>
          <w:rFonts w:cs="Tahoma"/>
        </w:rPr>
        <w:t>donere?</w:t>
      </w:r>
      <w:r w:rsidRPr="00EE498A">
        <w:rPr>
          <w:rFonts w:cs="Tahoma"/>
        </w:rPr>
        <w:t xml:space="preserve"> </w:t>
      </w:r>
    </w:p>
    <w:p w14:paraId="3FDB8081" w14:textId="77777777" w:rsidR="004725D1" w:rsidRDefault="00EE498A" w:rsidP="00C10213">
      <w:pPr>
        <w:widowControl w:val="0"/>
        <w:autoSpaceDE w:val="0"/>
        <w:autoSpaceDN w:val="0"/>
        <w:adjustRightInd w:val="0"/>
        <w:rPr>
          <w:rFonts w:cs="Tahoma"/>
        </w:rPr>
      </w:pPr>
      <w:r w:rsidRPr="00EE498A">
        <w:rPr>
          <w:rFonts w:cs="Tahoma"/>
        </w:rPr>
        <w:t xml:space="preserve">Eller bliver det alligevel for meget af det gode? </w:t>
      </w:r>
    </w:p>
    <w:p w14:paraId="6D58E300" w14:textId="2FC5B53A" w:rsidR="004725D1" w:rsidRDefault="004725D1" w:rsidP="00C10213">
      <w:pPr>
        <w:widowControl w:val="0"/>
        <w:autoSpaceDE w:val="0"/>
        <w:autoSpaceDN w:val="0"/>
        <w:adjustRightInd w:val="0"/>
        <w:rPr>
          <w:rFonts w:cs="Tahoma"/>
        </w:rPr>
      </w:pPr>
      <w:r>
        <w:rPr>
          <w:rFonts w:cs="Tahoma"/>
        </w:rPr>
        <w:t>Vi opfordres konstant til at drøfte og debattere donation. Men det kan være svært</w:t>
      </w:r>
      <w:r w:rsidR="00A756C3">
        <w:rPr>
          <w:rFonts w:cs="Tahoma"/>
        </w:rPr>
        <w:t xml:space="preserve"> at finde </w:t>
      </w:r>
      <w:r>
        <w:rPr>
          <w:rFonts w:cs="Tahoma"/>
        </w:rPr>
        <w:t xml:space="preserve"> </w:t>
      </w:r>
    </w:p>
    <w:p w14:paraId="1ACC609C" w14:textId="26C5ACF1" w:rsidR="004F7F95" w:rsidRDefault="00A756C3" w:rsidP="00B77B1A">
      <w:pPr>
        <w:widowControl w:val="0"/>
        <w:autoSpaceDE w:val="0"/>
        <w:autoSpaceDN w:val="0"/>
        <w:adjustRightInd w:val="0"/>
        <w:rPr>
          <w:rFonts w:cs="Tahoma"/>
        </w:rPr>
      </w:pPr>
      <w:r>
        <w:rPr>
          <w:rFonts w:cs="Tahoma"/>
        </w:rPr>
        <w:t xml:space="preserve">Fora hertil, udover ved spisebordet derhjemme med familien. </w:t>
      </w:r>
    </w:p>
    <w:p w14:paraId="5CFB10F0" w14:textId="77777777" w:rsidR="00A756C3" w:rsidRDefault="00A756C3" w:rsidP="00B77B1A">
      <w:pPr>
        <w:widowControl w:val="0"/>
        <w:autoSpaceDE w:val="0"/>
        <w:autoSpaceDN w:val="0"/>
        <w:adjustRightInd w:val="0"/>
        <w:rPr>
          <w:rFonts w:cs="Tahoma"/>
        </w:rPr>
      </w:pPr>
    </w:p>
    <w:p w14:paraId="088866A8" w14:textId="24C23461" w:rsidR="00A756C3" w:rsidRDefault="00A756C3" w:rsidP="00B77B1A">
      <w:pPr>
        <w:widowControl w:val="0"/>
        <w:autoSpaceDE w:val="0"/>
        <w:autoSpaceDN w:val="0"/>
        <w:adjustRightInd w:val="0"/>
        <w:rPr>
          <w:rFonts w:cs="Tahoma"/>
        </w:rPr>
      </w:pPr>
      <w:r>
        <w:rPr>
          <w:rFonts w:cs="Tahoma"/>
        </w:rPr>
        <w:t xml:space="preserve">Min opfordring skal være, at finde nogen, som mener noget andet end det man måske selv hælder hen imod, eller står sikkert fast på. Få nogle argumenter både for og imod donation. </w:t>
      </w:r>
    </w:p>
    <w:p w14:paraId="496042F5" w14:textId="77777777" w:rsidR="00A756C3" w:rsidRDefault="00A756C3" w:rsidP="00B77B1A">
      <w:pPr>
        <w:widowControl w:val="0"/>
        <w:autoSpaceDE w:val="0"/>
        <w:autoSpaceDN w:val="0"/>
        <w:adjustRightInd w:val="0"/>
        <w:rPr>
          <w:rFonts w:cs="Tahoma"/>
        </w:rPr>
      </w:pPr>
    </w:p>
    <w:p w14:paraId="0CF5830E" w14:textId="24791CBC" w:rsidR="00A756C3" w:rsidRDefault="00A756C3" w:rsidP="00B77B1A">
      <w:pPr>
        <w:widowControl w:val="0"/>
        <w:autoSpaceDE w:val="0"/>
        <w:autoSpaceDN w:val="0"/>
        <w:adjustRightInd w:val="0"/>
        <w:rPr>
          <w:rFonts w:cs="Tahoma"/>
        </w:rPr>
      </w:pPr>
      <w:r>
        <w:rPr>
          <w:rFonts w:cs="Tahoma"/>
        </w:rPr>
        <w:t xml:space="preserve">Og vigtigst af alt: Vi må sørge for at holde debatten så åben og fordomsfri som muligt. Der findes ikke rigtigt eller forkert valg, når det gælder donation. Der findes ikke godt eller dårligt valg her. </w:t>
      </w:r>
    </w:p>
    <w:p w14:paraId="555012AA" w14:textId="26663AF2" w:rsidR="00A756C3" w:rsidRDefault="00A756C3" w:rsidP="00B77B1A">
      <w:pPr>
        <w:widowControl w:val="0"/>
        <w:autoSpaceDE w:val="0"/>
        <w:autoSpaceDN w:val="0"/>
        <w:adjustRightInd w:val="0"/>
        <w:rPr>
          <w:rFonts w:cs="Tahoma"/>
        </w:rPr>
      </w:pPr>
      <w:r>
        <w:rPr>
          <w:rFonts w:cs="Tahoma"/>
        </w:rPr>
        <w:t xml:space="preserve">Det skal også være i orden at sige, at man ikke ved det og ikke kan beslutte sig. Og det skal være i orden at sige, at de må familien tage stilling til, om det bliver aktuelt. Fordomsfri og åben holdning. </w:t>
      </w:r>
    </w:p>
    <w:p w14:paraId="3EB8BA89" w14:textId="4FD8F7F4" w:rsidR="00A756C3" w:rsidRDefault="00A756C3" w:rsidP="00B77B1A">
      <w:pPr>
        <w:widowControl w:val="0"/>
        <w:autoSpaceDE w:val="0"/>
        <w:autoSpaceDN w:val="0"/>
        <w:adjustRightInd w:val="0"/>
        <w:rPr>
          <w:rFonts w:cs="Tahoma"/>
        </w:rPr>
      </w:pPr>
      <w:r>
        <w:rPr>
          <w:rFonts w:cs="Tahoma"/>
        </w:rPr>
        <w:t>Og så til et helt andet spørgsmål:</w:t>
      </w:r>
    </w:p>
    <w:p w14:paraId="15DB9A7C" w14:textId="77777777" w:rsidR="00A756C3" w:rsidRPr="00EE498A" w:rsidRDefault="00A756C3" w:rsidP="00B77B1A">
      <w:pPr>
        <w:widowControl w:val="0"/>
        <w:autoSpaceDE w:val="0"/>
        <w:autoSpaceDN w:val="0"/>
        <w:adjustRightInd w:val="0"/>
        <w:rPr>
          <w:rFonts w:cs="Tahoma"/>
          <w:color w:val="FF0000"/>
        </w:rPr>
      </w:pPr>
    </w:p>
    <w:p w14:paraId="2DA2F559" w14:textId="77777777" w:rsidR="00B77B1A" w:rsidRPr="00EE498A" w:rsidRDefault="00B77B1A" w:rsidP="00B77B1A">
      <w:pPr>
        <w:widowControl w:val="0"/>
        <w:autoSpaceDE w:val="0"/>
        <w:autoSpaceDN w:val="0"/>
        <w:adjustRightInd w:val="0"/>
        <w:rPr>
          <w:rFonts w:cs="Tahoma"/>
          <w:color w:val="FF0000"/>
        </w:rPr>
      </w:pPr>
      <w:r w:rsidRPr="00EE498A">
        <w:rPr>
          <w:rFonts w:cs="Tahoma"/>
          <w:color w:val="FF0000"/>
        </w:rPr>
        <w:t>2) Hvad sker der med p</w:t>
      </w:r>
      <w:r w:rsidR="004F7F95" w:rsidRPr="00EE498A">
        <w:rPr>
          <w:rFonts w:cs="Tahoma"/>
          <w:color w:val="FF0000"/>
        </w:rPr>
        <w:t>ersonligheden ved nogle</w:t>
      </w:r>
      <w:r w:rsidRPr="00EE498A">
        <w:rPr>
          <w:rFonts w:cs="Tahoma"/>
          <w:color w:val="FF0000"/>
        </w:rPr>
        <w:t xml:space="preserve"> typer organmodtagelse?</w:t>
      </w:r>
    </w:p>
    <w:p w14:paraId="5FAB2568" w14:textId="7456370B" w:rsidR="00B77B1A" w:rsidRDefault="00497CB7" w:rsidP="00B77B1A">
      <w:pPr>
        <w:widowControl w:val="0"/>
        <w:autoSpaceDE w:val="0"/>
        <w:autoSpaceDN w:val="0"/>
        <w:adjustRightInd w:val="0"/>
        <w:rPr>
          <w:rFonts w:cs="Tahoma"/>
        </w:rPr>
      </w:pPr>
      <w:r>
        <w:rPr>
          <w:rFonts w:cs="Tahoma"/>
        </w:rPr>
        <w:t xml:space="preserve"> </w:t>
      </w:r>
      <w:r w:rsidR="00747989">
        <w:rPr>
          <w:rFonts w:cs="Tahoma"/>
        </w:rPr>
        <w:t xml:space="preserve">Er det altid af det gode? </w:t>
      </w:r>
      <w:r w:rsidR="00A756C3">
        <w:rPr>
          <w:rFonts w:cs="Tahoma"/>
        </w:rPr>
        <w:t xml:space="preserve">Norsk og canadisk forskning på området </w:t>
      </w:r>
      <w:r w:rsidR="00B77B1A" w:rsidRPr="00EE498A">
        <w:rPr>
          <w:rFonts w:cs="Tahoma"/>
        </w:rPr>
        <w:t xml:space="preserve">peger </w:t>
      </w:r>
      <w:r w:rsidR="00A756C3">
        <w:rPr>
          <w:rFonts w:cs="Tahoma"/>
        </w:rPr>
        <w:t xml:space="preserve">på, at der kan ske et personlighedsskift ved især nyremodtagelse. </w:t>
      </w:r>
      <w:r w:rsidR="00B77B1A" w:rsidRPr="00EE498A">
        <w:rPr>
          <w:rFonts w:cs="Tahoma"/>
        </w:rPr>
        <w:t xml:space="preserve"> </w:t>
      </w:r>
      <w:r w:rsidR="00747989">
        <w:rPr>
          <w:rFonts w:cs="Tahoma"/>
        </w:rPr>
        <w:t xml:space="preserve">Hvad ved </w:t>
      </w:r>
      <w:r w:rsidR="00B77B1A" w:rsidRPr="00EE498A">
        <w:rPr>
          <w:rFonts w:cs="Tahoma"/>
        </w:rPr>
        <w:t xml:space="preserve">forskningen her? </w:t>
      </w:r>
      <w:r w:rsidR="00A756C3">
        <w:rPr>
          <w:rFonts w:cs="Tahoma"/>
        </w:rPr>
        <w:t xml:space="preserve">Jeg leder med lys og lygte efter danske forskere, der kan sige noget oplysende på dette felt. </w:t>
      </w:r>
    </w:p>
    <w:p w14:paraId="16DFF3C4" w14:textId="4D220E2D" w:rsidR="00497CB7" w:rsidRDefault="00A756C3" w:rsidP="00B77B1A">
      <w:pPr>
        <w:widowControl w:val="0"/>
        <w:autoSpaceDE w:val="0"/>
        <w:autoSpaceDN w:val="0"/>
        <w:adjustRightInd w:val="0"/>
        <w:rPr>
          <w:rFonts w:cs="Tahoma"/>
        </w:rPr>
      </w:pPr>
      <w:r>
        <w:rPr>
          <w:rFonts w:cs="Tahoma"/>
        </w:rPr>
        <w:t>Jeg har hørt fra pårørende til nyretransplanterede, at der er noget om det. De kan ikke kende deres kære igen.</w:t>
      </w:r>
    </w:p>
    <w:p w14:paraId="289772B5" w14:textId="1BBF69CA" w:rsidR="00497CB7" w:rsidRDefault="00A756C3" w:rsidP="00C10213">
      <w:pPr>
        <w:widowControl w:val="0"/>
        <w:autoSpaceDE w:val="0"/>
        <w:autoSpaceDN w:val="0"/>
        <w:adjustRightInd w:val="0"/>
        <w:rPr>
          <w:rFonts w:cs="Tahoma"/>
        </w:rPr>
      </w:pPr>
      <w:r>
        <w:rPr>
          <w:rFonts w:cs="Tahoma"/>
        </w:rPr>
        <w:t>Er organdonation så af det gode, h</w:t>
      </w:r>
      <w:r w:rsidR="00747989">
        <w:rPr>
          <w:rFonts w:cs="Tahoma"/>
        </w:rPr>
        <w:t>vis man ikke længere kan kende sig selv</w:t>
      </w:r>
      <w:r w:rsidR="00497CB7">
        <w:rPr>
          <w:rFonts w:cs="Tahoma"/>
        </w:rPr>
        <w:t>,</w:t>
      </w:r>
      <w:r w:rsidR="00747989">
        <w:rPr>
          <w:rFonts w:cs="Tahoma"/>
        </w:rPr>
        <w:t xml:space="preserve"> fordi man er blevet en anden? </w:t>
      </w:r>
      <w:r w:rsidR="00497CB7">
        <w:rPr>
          <w:rFonts w:cs="Tahoma"/>
        </w:rPr>
        <w:t xml:space="preserve">Er det </w:t>
      </w:r>
      <w:r w:rsidR="00747989">
        <w:rPr>
          <w:rFonts w:cs="Tahoma"/>
        </w:rPr>
        <w:t xml:space="preserve">ikke </w:t>
      </w:r>
      <w:r w:rsidR="00747989" w:rsidRPr="00497CB7">
        <w:rPr>
          <w:rFonts w:cs="Tahoma"/>
          <w:i/>
        </w:rPr>
        <w:t>det</w:t>
      </w:r>
      <w:r w:rsidR="00747989">
        <w:rPr>
          <w:rFonts w:cs="Tahoma"/>
        </w:rPr>
        <w:t>, der er smerten i megen psykisk sygdom?</w:t>
      </w:r>
    </w:p>
    <w:p w14:paraId="43C6EAF6" w14:textId="77777777" w:rsidR="009A3812" w:rsidRPr="00EE498A" w:rsidRDefault="00B77B1A" w:rsidP="00C10213">
      <w:pPr>
        <w:widowControl w:val="0"/>
        <w:autoSpaceDE w:val="0"/>
        <w:autoSpaceDN w:val="0"/>
        <w:adjustRightInd w:val="0"/>
        <w:rPr>
          <w:rFonts w:cs="Tahoma"/>
        </w:rPr>
      </w:pPr>
      <w:r w:rsidRPr="00EE498A">
        <w:rPr>
          <w:rFonts w:cs="Tahoma"/>
        </w:rPr>
        <w:tab/>
      </w:r>
    </w:p>
    <w:p w14:paraId="4130B396" w14:textId="77777777" w:rsidR="00453159" w:rsidRPr="00EE498A" w:rsidRDefault="004F7F95" w:rsidP="00C10213">
      <w:pPr>
        <w:widowControl w:val="0"/>
        <w:autoSpaceDE w:val="0"/>
        <w:autoSpaceDN w:val="0"/>
        <w:adjustRightInd w:val="0"/>
        <w:rPr>
          <w:rFonts w:cs="Tahoma"/>
          <w:color w:val="FF0000"/>
        </w:rPr>
      </w:pPr>
      <w:r w:rsidRPr="00EE498A">
        <w:rPr>
          <w:rFonts w:cs="Tahoma"/>
          <w:color w:val="FF0000"/>
        </w:rPr>
        <w:t>3) Kunne ressourcerne</w:t>
      </w:r>
      <w:r w:rsidR="00453159" w:rsidRPr="00EE498A">
        <w:rPr>
          <w:rFonts w:cs="Tahoma"/>
          <w:color w:val="FF0000"/>
        </w:rPr>
        <w:t xml:space="preserve"> bruges bedre et andet sted? </w:t>
      </w:r>
    </w:p>
    <w:p w14:paraId="046661A1" w14:textId="2A70BD79" w:rsidR="00453159" w:rsidRDefault="00A756C3" w:rsidP="00C10213">
      <w:pPr>
        <w:widowControl w:val="0"/>
        <w:autoSpaceDE w:val="0"/>
        <w:autoSpaceDN w:val="0"/>
        <w:adjustRightInd w:val="0"/>
        <w:rPr>
          <w:rFonts w:cs="Tahoma"/>
        </w:rPr>
      </w:pPr>
      <w:r>
        <w:rPr>
          <w:rFonts w:cs="Tahoma"/>
        </w:rPr>
        <w:t>Vi må også vove at spørge, om det er p</w:t>
      </w:r>
      <w:r w:rsidR="008D3873" w:rsidRPr="00A756C3">
        <w:rPr>
          <w:rFonts w:cs="Tahoma"/>
        </w:rPr>
        <w:t>engene værd</w:t>
      </w:r>
      <w:r>
        <w:rPr>
          <w:rFonts w:cs="Tahoma"/>
        </w:rPr>
        <w:t xml:space="preserve"> at transplantere.</w:t>
      </w:r>
      <w:r w:rsidR="008D3873" w:rsidRPr="00EE498A">
        <w:rPr>
          <w:rFonts w:cs="Tahoma"/>
        </w:rPr>
        <w:t xml:space="preserve"> </w:t>
      </w:r>
      <w:r>
        <w:rPr>
          <w:rFonts w:cs="Tahoma"/>
        </w:rPr>
        <w:t>Nytteetisk tænkning florerer i stor stil i forvejen i sundhedssektoren. Derfor må vi også vove den her. Ind i denne debat kommer den før omtalte magtudøvelse. Indenfor lægeverdenen er der også prestige og magt på spil. Noget er ”finere” end andet. Og så for igen at nævne kampagner</w:t>
      </w:r>
      <w:r w:rsidR="006E1662">
        <w:rPr>
          <w:rFonts w:cs="Tahoma"/>
        </w:rPr>
        <w:t xml:space="preserve">ne med de mange følelser eksponeret for os. </w:t>
      </w:r>
      <w:r>
        <w:rPr>
          <w:rFonts w:cs="Tahoma"/>
        </w:rPr>
        <w:t xml:space="preserve"> </w:t>
      </w:r>
    </w:p>
    <w:p w14:paraId="66BC12AF" w14:textId="61D9B62F" w:rsidR="00FE2E43" w:rsidRDefault="00FE2E43" w:rsidP="00FE2E43">
      <w:pPr>
        <w:widowControl w:val="0"/>
        <w:autoSpaceDE w:val="0"/>
        <w:autoSpaceDN w:val="0"/>
        <w:adjustRightInd w:val="0"/>
        <w:rPr>
          <w:rFonts w:cs="Tahoma"/>
        </w:rPr>
      </w:pPr>
      <w:r w:rsidRPr="00EE498A">
        <w:rPr>
          <w:rFonts w:cs="Tahoma"/>
        </w:rPr>
        <w:t xml:space="preserve">Det er en konstant </w:t>
      </w:r>
      <w:r w:rsidR="006E1662">
        <w:rPr>
          <w:rFonts w:cs="Tahoma"/>
        </w:rPr>
        <w:t xml:space="preserve">og vedvarende </w:t>
      </w:r>
      <w:r w:rsidRPr="00EE498A">
        <w:rPr>
          <w:rFonts w:cs="Tahoma"/>
        </w:rPr>
        <w:t>opgave at trække grænserne mellem f</w:t>
      </w:r>
      <w:r w:rsidR="00A756C3">
        <w:rPr>
          <w:rFonts w:cs="Tahoma"/>
        </w:rPr>
        <w:t xml:space="preserve">orsvarligt og </w:t>
      </w:r>
      <w:r w:rsidRPr="00EE498A">
        <w:rPr>
          <w:rFonts w:cs="Tahoma"/>
        </w:rPr>
        <w:t xml:space="preserve">uforsvarligt. Og det kræver ikke bare </w:t>
      </w:r>
      <w:r w:rsidRPr="00A756C3">
        <w:rPr>
          <w:rFonts w:cs="Tahoma"/>
        </w:rPr>
        <w:t>kortsigtet</w:t>
      </w:r>
      <w:r w:rsidR="006E1662">
        <w:rPr>
          <w:rFonts w:cs="Tahoma"/>
        </w:rPr>
        <w:t>-</w:t>
      </w:r>
      <w:r w:rsidRPr="00A756C3">
        <w:rPr>
          <w:rFonts w:cs="Tahoma"/>
        </w:rPr>
        <w:t>hed</w:t>
      </w:r>
      <w:r w:rsidR="006E1662">
        <w:rPr>
          <w:rFonts w:cs="Tahoma"/>
        </w:rPr>
        <w:t xml:space="preserve"> men også langsigtet </w:t>
      </w:r>
      <w:r w:rsidRPr="00EE498A">
        <w:rPr>
          <w:rFonts w:cs="Tahoma"/>
        </w:rPr>
        <w:t>sundhedspolitik.</w:t>
      </w:r>
    </w:p>
    <w:p w14:paraId="782F0D7A" w14:textId="7E8B8A9E" w:rsidR="006E1662" w:rsidRPr="00EE498A" w:rsidRDefault="006E1662" w:rsidP="00FE2E43">
      <w:pPr>
        <w:widowControl w:val="0"/>
        <w:autoSpaceDE w:val="0"/>
        <w:autoSpaceDN w:val="0"/>
        <w:adjustRightInd w:val="0"/>
        <w:rPr>
          <w:rFonts w:cs="Tahoma"/>
        </w:rPr>
      </w:pPr>
      <w:r>
        <w:rPr>
          <w:rFonts w:cs="Tahoma"/>
        </w:rPr>
        <w:t xml:space="preserve">Men (sundheds-)politik er også oppe imod karrierepolitikere, der tænker kortsigtet, måske max. fire år frem. Det er usundt for vores sundhedssektor.  </w:t>
      </w:r>
    </w:p>
    <w:p w14:paraId="5825C26D" w14:textId="77777777" w:rsidR="00FE2E43" w:rsidRPr="00EE498A" w:rsidRDefault="00FE2E43" w:rsidP="00FE2E43">
      <w:pPr>
        <w:widowControl w:val="0"/>
        <w:autoSpaceDE w:val="0"/>
        <w:autoSpaceDN w:val="0"/>
        <w:adjustRightInd w:val="0"/>
        <w:rPr>
          <w:rFonts w:cs="Tahoma"/>
        </w:rPr>
      </w:pPr>
    </w:p>
    <w:p w14:paraId="3BA0BD4B" w14:textId="3144D031" w:rsidR="00FE2E43" w:rsidRPr="00EE498A" w:rsidRDefault="00FE2E43" w:rsidP="00FE2E43">
      <w:pPr>
        <w:widowControl w:val="0"/>
        <w:autoSpaceDE w:val="0"/>
        <w:autoSpaceDN w:val="0"/>
        <w:adjustRightInd w:val="0"/>
        <w:rPr>
          <w:rFonts w:cs="Tahoma"/>
        </w:rPr>
      </w:pPr>
      <w:r w:rsidRPr="00EE498A">
        <w:rPr>
          <w:rFonts w:cs="Tahoma"/>
        </w:rPr>
        <w:t xml:space="preserve">Vi vil helst ikke tale om nytte når det handler </w:t>
      </w:r>
      <w:r w:rsidR="006E1662">
        <w:rPr>
          <w:rFonts w:cs="Tahoma"/>
        </w:rPr>
        <w:t xml:space="preserve">om menneskeliv. Men ikke desto </w:t>
      </w:r>
      <w:r w:rsidRPr="00EE498A">
        <w:rPr>
          <w:rFonts w:cs="Tahoma"/>
        </w:rPr>
        <w:t xml:space="preserve">mindre hersker nytteetikken i vores sundhedssystem. </w:t>
      </w:r>
      <w:r w:rsidR="006E1662">
        <w:rPr>
          <w:rFonts w:cs="Tahoma"/>
        </w:rPr>
        <w:t xml:space="preserve">Om vi vil det eller ej, er det meget </w:t>
      </w:r>
      <w:r w:rsidRPr="00EE498A">
        <w:rPr>
          <w:rFonts w:cs="Tahoma"/>
        </w:rPr>
        <w:t xml:space="preserve">langt hen ad vejen et ressourcespørgsmål. </w:t>
      </w:r>
    </w:p>
    <w:p w14:paraId="208ABD17" w14:textId="77777777" w:rsidR="00FE2E43" w:rsidRPr="00EE498A" w:rsidRDefault="00FE2E43" w:rsidP="00C10213">
      <w:pPr>
        <w:widowControl w:val="0"/>
        <w:autoSpaceDE w:val="0"/>
        <w:autoSpaceDN w:val="0"/>
        <w:adjustRightInd w:val="0"/>
        <w:rPr>
          <w:rFonts w:cs="Tahoma"/>
        </w:rPr>
      </w:pPr>
    </w:p>
    <w:p w14:paraId="0584E2D7" w14:textId="1A53450B" w:rsidR="004F7F95" w:rsidRPr="00EE498A" w:rsidRDefault="006E1662" w:rsidP="00C10213">
      <w:pPr>
        <w:widowControl w:val="0"/>
        <w:autoSpaceDE w:val="0"/>
        <w:autoSpaceDN w:val="0"/>
        <w:adjustRightInd w:val="0"/>
        <w:rPr>
          <w:rFonts w:cs="Tahoma"/>
          <w:color w:val="FF0000"/>
        </w:rPr>
      </w:pPr>
      <w:r>
        <w:rPr>
          <w:rFonts w:cs="Tahoma"/>
          <w:color w:val="FF0000"/>
        </w:rPr>
        <w:t xml:space="preserve">4) </w:t>
      </w:r>
      <w:r w:rsidR="004F7F95" w:rsidRPr="00EE498A">
        <w:rPr>
          <w:rFonts w:cs="Tahoma"/>
          <w:color w:val="FF0000"/>
        </w:rPr>
        <w:t>Kunsten at dø</w:t>
      </w:r>
    </w:p>
    <w:p w14:paraId="2DA1A438" w14:textId="6C4E4E1A" w:rsidR="002E11EE" w:rsidRDefault="00497CB7" w:rsidP="002E11EE">
      <w:pPr>
        <w:widowControl w:val="0"/>
        <w:autoSpaceDE w:val="0"/>
        <w:autoSpaceDN w:val="0"/>
        <w:adjustRightInd w:val="0"/>
        <w:rPr>
          <w:rFonts w:cs="Tahoma"/>
        </w:rPr>
      </w:pPr>
      <w:r>
        <w:rPr>
          <w:rFonts w:cs="Tahoma"/>
        </w:rPr>
        <w:t>Hvorfor hænger vi sådan ved livet?</w:t>
      </w:r>
      <w:r w:rsidR="006E1662">
        <w:rPr>
          <w:rFonts w:cs="Tahoma"/>
        </w:rPr>
        <w:t xml:space="preserve"> </w:t>
      </w:r>
      <w:r w:rsidR="00D4621C" w:rsidRPr="00EE498A">
        <w:rPr>
          <w:rFonts w:cs="Tahoma"/>
        </w:rPr>
        <w:t xml:space="preserve">Der er en </w:t>
      </w:r>
      <w:r w:rsidR="004F7F95" w:rsidRPr="00EE498A">
        <w:rPr>
          <w:rFonts w:cs="Tahoma"/>
        </w:rPr>
        <w:t>markant dødsangst i folk i dag og vi har gjort døden til et problem.</w:t>
      </w:r>
      <w:r w:rsidR="006E1662">
        <w:rPr>
          <w:rFonts w:cs="Tahoma"/>
        </w:rPr>
        <w:t xml:space="preserve"> </w:t>
      </w:r>
      <w:r w:rsidR="004F7F95" w:rsidRPr="00EE498A">
        <w:rPr>
          <w:rFonts w:cs="Tahoma"/>
        </w:rPr>
        <w:t xml:space="preserve">Måske skulle vi sætte langt mere ind på at lære danskerne </w:t>
      </w:r>
      <w:r w:rsidR="004F7F95" w:rsidRPr="006E1662">
        <w:rPr>
          <w:rFonts w:cs="Tahoma"/>
        </w:rPr>
        <w:t>”kunsten at dø”.</w:t>
      </w:r>
      <w:r w:rsidR="004F7F95" w:rsidRPr="00EE498A">
        <w:rPr>
          <w:rFonts w:cs="Tahoma"/>
        </w:rPr>
        <w:t xml:space="preserve"> </w:t>
      </w:r>
      <w:r w:rsidR="00D4621C" w:rsidRPr="00EE498A">
        <w:rPr>
          <w:rFonts w:cs="Tahoma"/>
        </w:rPr>
        <w:t xml:space="preserve"> </w:t>
      </w:r>
      <w:r w:rsidRPr="006E1662">
        <w:rPr>
          <w:rFonts w:cs="Tahoma"/>
        </w:rPr>
        <w:t>Når man frygter døden, kan man komme til at overbelaste livet.</w:t>
      </w:r>
      <w:r>
        <w:rPr>
          <w:rFonts w:cs="Tahoma"/>
        </w:rPr>
        <w:t xml:space="preserve"> </w:t>
      </w:r>
    </w:p>
    <w:p w14:paraId="5D51947E" w14:textId="77777777" w:rsidR="006E1662" w:rsidRDefault="006E1662" w:rsidP="006E1662">
      <w:pPr>
        <w:widowControl w:val="0"/>
        <w:autoSpaceDE w:val="0"/>
        <w:autoSpaceDN w:val="0"/>
        <w:adjustRightInd w:val="0"/>
        <w:rPr>
          <w:rFonts w:cs="Tahoma"/>
        </w:rPr>
      </w:pPr>
    </w:p>
    <w:p w14:paraId="19FA249A" w14:textId="2EA58596" w:rsidR="006E1662" w:rsidRDefault="006E1662" w:rsidP="006E1662">
      <w:pPr>
        <w:widowControl w:val="0"/>
        <w:autoSpaceDE w:val="0"/>
        <w:autoSpaceDN w:val="0"/>
        <w:adjustRightInd w:val="0"/>
        <w:rPr>
          <w:rFonts w:cs="Tahoma"/>
        </w:rPr>
      </w:pPr>
      <w:r>
        <w:rPr>
          <w:rFonts w:cs="Tahoma"/>
        </w:rPr>
        <w:t xml:space="preserve">Her kommer også talen om det evige liv ind. Har vi konverteret vores (forfædres) tro på det evige liv i fx organdonation? Tænk blot på kampagnens slogan: Giv livet videre.   </w:t>
      </w:r>
    </w:p>
    <w:p w14:paraId="1F0287D0" w14:textId="77777777" w:rsidR="006E1662" w:rsidRDefault="006E1662" w:rsidP="006E1662">
      <w:pPr>
        <w:widowControl w:val="0"/>
        <w:autoSpaceDE w:val="0"/>
        <w:autoSpaceDN w:val="0"/>
        <w:adjustRightInd w:val="0"/>
        <w:rPr>
          <w:rFonts w:cs="Tahoma"/>
        </w:rPr>
      </w:pPr>
      <w:r w:rsidRPr="00EE498A">
        <w:rPr>
          <w:rFonts w:cs="Tahoma"/>
        </w:rPr>
        <w:t>For den der ikke har en tro på et liv efter dette, b</w:t>
      </w:r>
      <w:r>
        <w:rPr>
          <w:rFonts w:cs="Tahoma"/>
        </w:rPr>
        <w:t xml:space="preserve">liver døden forfærdeligere end </w:t>
      </w:r>
      <w:r w:rsidRPr="00EE498A">
        <w:rPr>
          <w:rFonts w:cs="Tahoma"/>
        </w:rPr>
        <w:t>forfærdelig</w:t>
      </w:r>
      <w:r>
        <w:rPr>
          <w:rFonts w:cs="Tahoma"/>
        </w:rPr>
        <w:t xml:space="preserve"> for mange</w:t>
      </w:r>
      <w:r w:rsidRPr="00EE498A">
        <w:rPr>
          <w:rFonts w:cs="Tahoma"/>
        </w:rPr>
        <w:t xml:space="preserve">. </w:t>
      </w:r>
      <w:r>
        <w:rPr>
          <w:rFonts w:cs="Tahoma"/>
        </w:rPr>
        <w:t xml:space="preserve">Så er døden sidste ord. Så er døden at løbe panden mod en mur. Fordi så er der intet udover døden. Vi kan ikke engang tale om det for der er intet at sige om intet. </w:t>
      </w:r>
    </w:p>
    <w:p w14:paraId="6E0424B0" w14:textId="77777777" w:rsidR="006E1662" w:rsidRDefault="006E1662" w:rsidP="006E1662">
      <w:pPr>
        <w:widowControl w:val="0"/>
        <w:autoSpaceDE w:val="0"/>
        <w:autoSpaceDN w:val="0"/>
        <w:adjustRightInd w:val="0"/>
        <w:rPr>
          <w:rFonts w:cs="Tahoma"/>
        </w:rPr>
      </w:pPr>
    </w:p>
    <w:p w14:paraId="6BD20BB8" w14:textId="77777777" w:rsidR="006E1662" w:rsidRDefault="006E1662" w:rsidP="006E1662">
      <w:pPr>
        <w:widowControl w:val="0"/>
        <w:autoSpaceDE w:val="0"/>
        <w:autoSpaceDN w:val="0"/>
        <w:adjustRightInd w:val="0"/>
        <w:rPr>
          <w:rFonts w:cs="Tahoma"/>
        </w:rPr>
      </w:pPr>
      <w:r>
        <w:rPr>
          <w:rFonts w:cs="Tahoma"/>
        </w:rPr>
        <w:t xml:space="preserve">Her er hvad jeg af mit inderste hjerte tror: Døden er ikke det sidste, der er at sige om mig og mit liv. Det sidste ord har Kristus til mig: ”Jeg er gået i forvejen for at gøre en plads klar til dig.”. For mig er døden ikke bare en mur, der pludselig står der. For mig er der en dør i den. Dér går jeg igennem. Ind til evigt liv. </w:t>
      </w:r>
    </w:p>
    <w:p w14:paraId="73AD603A" w14:textId="69D933DF" w:rsidR="006E1662" w:rsidRDefault="006E1662" w:rsidP="006E1662">
      <w:pPr>
        <w:widowControl w:val="0"/>
        <w:autoSpaceDE w:val="0"/>
        <w:autoSpaceDN w:val="0"/>
        <w:adjustRightInd w:val="0"/>
        <w:rPr>
          <w:rFonts w:cs="Tahoma"/>
        </w:rPr>
      </w:pPr>
      <w:r>
        <w:rPr>
          <w:rFonts w:cs="Tahoma"/>
        </w:rPr>
        <w:t xml:space="preserve">Men at jeg ikke frygter døden er ikke ensbetydende med, at jeg er parat til at opgive livet lige med det samme!  </w:t>
      </w:r>
      <w:r w:rsidRPr="00EE498A">
        <w:rPr>
          <w:rFonts w:cs="Tahoma"/>
        </w:rPr>
        <w:t xml:space="preserve">  </w:t>
      </w:r>
    </w:p>
    <w:p w14:paraId="2D25B44A" w14:textId="769AEE69" w:rsidR="008D3873" w:rsidRPr="00EE498A" w:rsidRDefault="00497CB7" w:rsidP="002E11EE">
      <w:pPr>
        <w:widowControl w:val="0"/>
        <w:autoSpaceDE w:val="0"/>
        <w:autoSpaceDN w:val="0"/>
        <w:adjustRightInd w:val="0"/>
        <w:rPr>
          <w:rFonts w:cs="Tahoma"/>
        </w:rPr>
      </w:pPr>
      <w:r>
        <w:rPr>
          <w:rFonts w:cs="Tahoma"/>
        </w:rPr>
        <w:tab/>
      </w:r>
    </w:p>
    <w:p w14:paraId="4B5A313F" w14:textId="77777777" w:rsidR="00B77B1A" w:rsidRPr="00EE498A" w:rsidRDefault="00B77B1A" w:rsidP="002E11EE">
      <w:pPr>
        <w:widowControl w:val="0"/>
        <w:autoSpaceDE w:val="0"/>
        <w:autoSpaceDN w:val="0"/>
        <w:adjustRightInd w:val="0"/>
        <w:rPr>
          <w:rFonts w:cs="Tahoma"/>
          <w:color w:val="FF0000"/>
        </w:rPr>
      </w:pPr>
    </w:p>
    <w:p w14:paraId="5E201DA5" w14:textId="4F8EDF5B" w:rsidR="00C10213" w:rsidRPr="00747989" w:rsidRDefault="006E7534" w:rsidP="00C96C0C">
      <w:pPr>
        <w:widowControl w:val="0"/>
        <w:autoSpaceDE w:val="0"/>
        <w:autoSpaceDN w:val="0"/>
        <w:adjustRightInd w:val="0"/>
        <w:rPr>
          <w:rFonts w:cs="Tahoma"/>
          <w:b/>
          <w:sz w:val="32"/>
          <w:szCs w:val="32"/>
          <w:u w:val="single"/>
        </w:rPr>
      </w:pPr>
      <w:r>
        <w:rPr>
          <w:rFonts w:cs="Tahoma"/>
          <w:b/>
          <w:sz w:val="32"/>
          <w:szCs w:val="32"/>
          <w:u w:val="single"/>
        </w:rPr>
        <w:t>4</w:t>
      </w:r>
      <w:r w:rsidR="00B77B1A" w:rsidRPr="00747989">
        <w:rPr>
          <w:rFonts w:cs="Tahoma"/>
          <w:b/>
          <w:sz w:val="32"/>
          <w:szCs w:val="32"/>
          <w:u w:val="single"/>
        </w:rPr>
        <w:t xml:space="preserve">) </w:t>
      </w:r>
      <w:r w:rsidR="004A7397" w:rsidRPr="00747989">
        <w:rPr>
          <w:rFonts w:cs="Tahoma"/>
          <w:b/>
          <w:sz w:val="32"/>
          <w:szCs w:val="32"/>
          <w:u w:val="single"/>
        </w:rPr>
        <w:t>Afsluttende kommentarer</w:t>
      </w:r>
    </w:p>
    <w:p w14:paraId="6C4E64D3" w14:textId="33AD5D7C" w:rsidR="00747989" w:rsidRDefault="00B77B1A" w:rsidP="00C96C0C">
      <w:pPr>
        <w:widowControl w:val="0"/>
        <w:autoSpaceDE w:val="0"/>
        <w:autoSpaceDN w:val="0"/>
        <w:adjustRightInd w:val="0"/>
        <w:rPr>
          <w:rFonts w:cs="Tahoma"/>
        </w:rPr>
      </w:pPr>
      <w:r w:rsidRPr="00EE498A">
        <w:rPr>
          <w:rFonts w:cs="Tahoma"/>
        </w:rPr>
        <w:t xml:space="preserve">Det er et meget svært spørgsmål, om man vil donere sine organer. Og man skal frit kunne sige nej. Debatten, og de kampagner vi ser, er alt for ensidige og vil jeg tillade mig at sige, grænsende til følelsesporno. </w:t>
      </w:r>
      <w:r w:rsidRPr="006E7534">
        <w:rPr>
          <w:rFonts w:cs="Tahoma"/>
        </w:rPr>
        <w:t>Siger man ja, spørges der ikke til mere.</w:t>
      </w:r>
      <w:r w:rsidRPr="00EE498A">
        <w:rPr>
          <w:rFonts w:cs="Tahoma"/>
        </w:rPr>
        <w:t xml:space="preserve"> Den der siger nej, mødes omgående med spørgsmålet: Vil du så heller ikke tage imod et organ, hvis du får brug for det? </w:t>
      </w:r>
    </w:p>
    <w:p w14:paraId="5562FBD7" w14:textId="296416A9" w:rsidR="006E7534" w:rsidRDefault="006E7534" w:rsidP="00C96C0C">
      <w:pPr>
        <w:widowControl w:val="0"/>
        <w:autoSpaceDE w:val="0"/>
        <w:autoSpaceDN w:val="0"/>
        <w:adjustRightInd w:val="0"/>
        <w:rPr>
          <w:rFonts w:cs="Tahoma"/>
        </w:rPr>
      </w:pPr>
      <w:r>
        <w:rPr>
          <w:rFonts w:cs="Tahoma"/>
        </w:rPr>
        <w:t xml:space="preserve">Vi må sørge for at skabe plads til en så nuanceret og fordomsfri debat som mulig. </w:t>
      </w:r>
    </w:p>
    <w:p w14:paraId="7E938A80" w14:textId="51643781" w:rsidR="004A7397" w:rsidRPr="00747989" w:rsidRDefault="006E7534" w:rsidP="00C96C0C">
      <w:pPr>
        <w:widowControl w:val="0"/>
        <w:autoSpaceDE w:val="0"/>
        <w:autoSpaceDN w:val="0"/>
        <w:adjustRightInd w:val="0"/>
        <w:rPr>
          <w:rFonts w:cs="Tahoma"/>
        </w:rPr>
      </w:pPr>
      <w:r>
        <w:rPr>
          <w:rFonts w:cs="Tahoma"/>
        </w:rPr>
        <w:t>Vi moderne mennesker søger i høj grad de færdige og fikse løsninger. Men sådan kan det ikke lade sig gøre.  Vi må heller ikke glemme, at e</w:t>
      </w:r>
      <w:r w:rsidR="004A7397" w:rsidRPr="006E7534">
        <w:rPr>
          <w:rFonts w:cs="Tahoma"/>
        </w:rPr>
        <w:t>tiske svar er ikke statiske.</w:t>
      </w:r>
      <w:r w:rsidR="004A7397" w:rsidRPr="00747989">
        <w:rPr>
          <w:rFonts w:cs="Tahoma"/>
        </w:rPr>
        <w:t xml:space="preserve"> </w:t>
      </w:r>
      <w:r>
        <w:rPr>
          <w:rFonts w:cs="Tahoma"/>
        </w:rPr>
        <w:t>Det at</w:t>
      </w:r>
      <w:r w:rsidR="004A7397" w:rsidRPr="00747989">
        <w:rPr>
          <w:rFonts w:cs="Tahoma"/>
        </w:rPr>
        <w:t xml:space="preserve"> jeg mener ja i dag, kan meget have forandret sig om ti år, så jeg vælger nej i stedet for. </w:t>
      </w:r>
    </w:p>
    <w:p w14:paraId="01E175A8" w14:textId="14E84C5E" w:rsidR="004A7397" w:rsidRDefault="004A7397" w:rsidP="004A7397">
      <w:pPr>
        <w:widowControl w:val="0"/>
        <w:autoSpaceDE w:val="0"/>
        <w:autoSpaceDN w:val="0"/>
        <w:adjustRightInd w:val="0"/>
        <w:rPr>
          <w:rFonts w:cs="Tahoma"/>
        </w:rPr>
      </w:pPr>
      <w:r w:rsidRPr="00747989">
        <w:rPr>
          <w:rFonts w:cs="Tahoma"/>
        </w:rPr>
        <w:t xml:space="preserve">Det er store emner og der er meget på spil. Derfor må vi give det tid og tålmodighed. Det er mangelvarer i dagens Danmark. Vi  </w:t>
      </w:r>
      <w:r w:rsidRPr="00150731">
        <w:rPr>
          <w:rFonts w:cs="Tahoma"/>
        </w:rPr>
        <w:t xml:space="preserve">går i stigende grad efter </w:t>
      </w:r>
      <w:r w:rsidRPr="006E7534">
        <w:rPr>
          <w:rFonts w:cs="Tahoma"/>
        </w:rPr>
        <w:t>de hurtige og kortsigtede svar</w:t>
      </w:r>
      <w:r w:rsidRPr="00150731">
        <w:rPr>
          <w:rFonts w:cs="Tahoma"/>
        </w:rPr>
        <w:t xml:space="preserve"> og løsninger på vores problemer.</w:t>
      </w:r>
      <w:r w:rsidRPr="00747989">
        <w:rPr>
          <w:rFonts w:cs="Tahoma"/>
        </w:rPr>
        <w:t xml:space="preserve"> </w:t>
      </w:r>
    </w:p>
    <w:p w14:paraId="400CB2D9" w14:textId="5C08E73A" w:rsidR="00747989" w:rsidRPr="00747989" w:rsidRDefault="00747989" w:rsidP="004A7397">
      <w:pPr>
        <w:widowControl w:val="0"/>
        <w:autoSpaceDE w:val="0"/>
        <w:autoSpaceDN w:val="0"/>
        <w:adjustRightInd w:val="0"/>
        <w:rPr>
          <w:rFonts w:cs="Tahoma"/>
        </w:rPr>
      </w:pPr>
      <w:r w:rsidRPr="00150731">
        <w:rPr>
          <w:rFonts w:cs="Tahoma"/>
        </w:rPr>
        <w:t>Så brug enhver lejlighed</w:t>
      </w:r>
      <w:r>
        <w:rPr>
          <w:rFonts w:cs="Tahoma"/>
        </w:rPr>
        <w:t xml:space="preserve"> til at åbne for de etiske </w:t>
      </w:r>
      <w:r w:rsidR="006E7534">
        <w:rPr>
          <w:rFonts w:cs="Tahoma"/>
        </w:rPr>
        <w:t>og moralske debatter for ellers bestemmer de højstråbende</w:t>
      </w:r>
      <w:r>
        <w:rPr>
          <w:rFonts w:cs="Tahoma"/>
        </w:rPr>
        <w:t xml:space="preserve">.  </w:t>
      </w:r>
    </w:p>
    <w:p w14:paraId="416B5751" w14:textId="77777777" w:rsidR="00FE2E43" w:rsidRDefault="00FE2E43" w:rsidP="00C96C0C">
      <w:pPr>
        <w:widowControl w:val="0"/>
        <w:autoSpaceDE w:val="0"/>
        <w:autoSpaceDN w:val="0"/>
        <w:adjustRightInd w:val="0"/>
        <w:rPr>
          <w:rFonts w:cs="Tahoma"/>
        </w:rPr>
      </w:pPr>
    </w:p>
    <w:p w14:paraId="26BD2897" w14:textId="209E5899" w:rsidR="00747989" w:rsidRPr="00747989" w:rsidRDefault="00747989" w:rsidP="00C96C0C">
      <w:pPr>
        <w:widowControl w:val="0"/>
        <w:autoSpaceDE w:val="0"/>
        <w:autoSpaceDN w:val="0"/>
        <w:adjustRightInd w:val="0"/>
        <w:rPr>
          <w:rFonts w:cs="Tahoma"/>
          <w:color w:val="FF0000"/>
        </w:rPr>
      </w:pPr>
      <w:r w:rsidRPr="00747989">
        <w:rPr>
          <w:rFonts w:cs="Tahoma"/>
          <w:color w:val="FF0000"/>
        </w:rPr>
        <w:t>Glidebaner</w:t>
      </w:r>
    </w:p>
    <w:p w14:paraId="53933894" w14:textId="2D027F96" w:rsidR="00747989" w:rsidRDefault="006E7534" w:rsidP="00C96C0C">
      <w:pPr>
        <w:widowControl w:val="0"/>
        <w:autoSpaceDE w:val="0"/>
        <w:autoSpaceDN w:val="0"/>
        <w:adjustRightInd w:val="0"/>
        <w:rPr>
          <w:rFonts w:cs="Tahoma"/>
        </w:rPr>
      </w:pPr>
      <w:r>
        <w:rPr>
          <w:rFonts w:cs="Tahoma"/>
        </w:rPr>
        <w:t xml:space="preserve">Sidst men ikke mindst skal vi have et vågent øje på de glidebaner vi kan risikere at komme ud på. </w:t>
      </w:r>
      <w:r w:rsidR="00747989">
        <w:rPr>
          <w:rFonts w:cs="Tahoma"/>
        </w:rPr>
        <w:t xml:space="preserve">Hvis vi ikke giver os tid og plads til disse debatter, kan vi nemt </w:t>
      </w:r>
      <w:r>
        <w:rPr>
          <w:rFonts w:cs="Tahoma"/>
        </w:rPr>
        <w:t>overse dem - s</w:t>
      </w:r>
      <w:r w:rsidR="00747989">
        <w:rPr>
          <w:rFonts w:cs="Tahoma"/>
        </w:rPr>
        <w:t xml:space="preserve">ådan som det er ved at ske med </w:t>
      </w:r>
      <w:r w:rsidR="00747989" w:rsidRPr="006E7534">
        <w:rPr>
          <w:rFonts w:cs="Tahoma"/>
        </w:rPr>
        <w:t>selvbestemmelsesretten.</w:t>
      </w:r>
      <w:r w:rsidR="00747989">
        <w:rPr>
          <w:rFonts w:cs="Tahoma"/>
        </w:rPr>
        <w:t xml:space="preserve"> </w:t>
      </w:r>
    </w:p>
    <w:p w14:paraId="3F9BB59E" w14:textId="77777777" w:rsidR="00747989" w:rsidRPr="00747989" w:rsidRDefault="00747989" w:rsidP="00C96C0C">
      <w:pPr>
        <w:widowControl w:val="0"/>
        <w:autoSpaceDE w:val="0"/>
        <w:autoSpaceDN w:val="0"/>
        <w:adjustRightInd w:val="0"/>
        <w:rPr>
          <w:rFonts w:cs="Tahoma"/>
        </w:rPr>
      </w:pPr>
    </w:p>
    <w:p w14:paraId="180C3A30" w14:textId="24FA6B3C" w:rsidR="00150731" w:rsidRDefault="006E7534" w:rsidP="00C96C0C">
      <w:pPr>
        <w:widowControl w:val="0"/>
        <w:autoSpaceDE w:val="0"/>
        <w:autoSpaceDN w:val="0"/>
        <w:adjustRightInd w:val="0"/>
        <w:rPr>
          <w:rFonts w:cs="Tahoma"/>
        </w:rPr>
      </w:pPr>
      <w:r>
        <w:rPr>
          <w:rFonts w:cs="Tahoma"/>
        </w:rPr>
        <w:t xml:space="preserve">For at give et eksempel på en glidebane vil jeg bruge den fri abort. </w:t>
      </w:r>
    </w:p>
    <w:p w14:paraId="2EB6EBD1" w14:textId="2C835DBD" w:rsidR="00FE2E43" w:rsidRDefault="00FE2E43" w:rsidP="006E7534">
      <w:pPr>
        <w:widowControl w:val="0"/>
        <w:autoSpaceDE w:val="0"/>
        <w:autoSpaceDN w:val="0"/>
        <w:adjustRightInd w:val="0"/>
        <w:rPr>
          <w:rFonts w:cs="Tahoma"/>
        </w:rPr>
      </w:pPr>
      <w:r w:rsidRPr="00747989">
        <w:rPr>
          <w:rFonts w:cs="Tahoma"/>
        </w:rPr>
        <w:t xml:space="preserve">Da vi gav aborten fri, betød det, at den </w:t>
      </w:r>
      <w:r w:rsidRPr="00150731">
        <w:rPr>
          <w:rFonts w:cs="Tahoma"/>
          <w:i/>
        </w:rPr>
        <w:t>virkelig blev fri</w:t>
      </w:r>
      <w:r w:rsidRPr="00747989">
        <w:rPr>
          <w:rFonts w:cs="Tahoma"/>
        </w:rPr>
        <w:t xml:space="preserve">. Dvs. vi har som samfund ikke lov til at spørge den abortsøgende kvinde om hendes </w:t>
      </w:r>
      <w:r w:rsidRPr="00150731">
        <w:rPr>
          <w:rFonts w:cs="Tahoma"/>
          <w:i/>
        </w:rPr>
        <w:t>bevæggrunde</w:t>
      </w:r>
      <w:r w:rsidRPr="00747989">
        <w:rPr>
          <w:rFonts w:cs="Tahoma"/>
        </w:rPr>
        <w:t>. For den sags skyld kunne hun gøre det for sjov.</w:t>
      </w:r>
      <w:r w:rsidR="006E7534">
        <w:rPr>
          <w:rFonts w:cs="Tahoma"/>
        </w:rPr>
        <w:t xml:space="preserve"> ”Det kunne ingen da drømme om!”, sagde/siger vi til hinanden. </w:t>
      </w:r>
    </w:p>
    <w:p w14:paraId="4CD768B1" w14:textId="77777777" w:rsidR="00150731" w:rsidRPr="00747989" w:rsidRDefault="00150731" w:rsidP="00150731">
      <w:pPr>
        <w:widowControl w:val="0"/>
        <w:autoSpaceDE w:val="0"/>
        <w:autoSpaceDN w:val="0"/>
        <w:adjustRightInd w:val="0"/>
        <w:jc w:val="center"/>
        <w:rPr>
          <w:rFonts w:cs="Tahoma"/>
        </w:rPr>
      </w:pPr>
    </w:p>
    <w:p w14:paraId="413AAD4D" w14:textId="2B369CFA" w:rsidR="00150731" w:rsidRDefault="00FE2E43" w:rsidP="00C96C0C">
      <w:pPr>
        <w:widowControl w:val="0"/>
        <w:autoSpaceDE w:val="0"/>
        <w:autoSpaceDN w:val="0"/>
        <w:adjustRightInd w:val="0"/>
        <w:rPr>
          <w:rFonts w:cs="Tahoma"/>
        </w:rPr>
      </w:pPr>
      <w:r w:rsidRPr="00747989">
        <w:rPr>
          <w:rFonts w:cs="Tahoma"/>
        </w:rPr>
        <w:t xml:space="preserve">Ingen drømte om, at abort en dag ville blive brugt til at kønssortere fostre. </w:t>
      </w:r>
      <w:r w:rsidR="006E7534">
        <w:rPr>
          <w:rFonts w:cs="Tahoma"/>
        </w:rPr>
        <w:t>Det er</w:t>
      </w:r>
      <w:r w:rsidRPr="00747989">
        <w:rPr>
          <w:rFonts w:cs="Tahoma"/>
        </w:rPr>
        <w:t xml:space="preserve"> i orden, vil mange mene, hvis det handler om at forhindre </w:t>
      </w:r>
      <w:r w:rsidR="006E7534">
        <w:rPr>
          <w:rFonts w:cs="Tahoma"/>
        </w:rPr>
        <w:t xml:space="preserve">alvorlige </w:t>
      </w:r>
      <w:r w:rsidRPr="00747989">
        <w:rPr>
          <w:rFonts w:cs="Tahoma"/>
        </w:rPr>
        <w:t xml:space="preserve">sygdomme, der er kønsbetinget. </w:t>
      </w:r>
    </w:p>
    <w:p w14:paraId="3A818FDC" w14:textId="5A9D709F" w:rsidR="00FE2E43" w:rsidRDefault="00FE2E43" w:rsidP="00C96C0C">
      <w:pPr>
        <w:widowControl w:val="0"/>
        <w:autoSpaceDE w:val="0"/>
        <w:autoSpaceDN w:val="0"/>
        <w:adjustRightInd w:val="0"/>
        <w:rPr>
          <w:rFonts w:cs="Tahoma"/>
        </w:rPr>
      </w:pPr>
      <w:r w:rsidRPr="00747989">
        <w:rPr>
          <w:rFonts w:cs="Tahoma"/>
        </w:rPr>
        <w:t>Men ikke i orden</w:t>
      </w:r>
      <w:r w:rsidR="006E7534">
        <w:rPr>
          <w:rFonts w:cs="Tahoma"/>
        </w:rPr>
        <w:t>,</w:t>
      </w:r>
      <w:r w:rsidRPr="00747989">
        <w:rPr>
          <w:rFonts w:cs="Tahoma"/>
        </w:rPr>
        <w:t xml:space="preserve"> vil nogle af os </w:t>
      </w:r>
      <w:r w:rsidR="009F37CA">
        <w:rPr>
          <w:rFonts w:cs="Tahoma"/>
        </w:rPr>
        <w:t xml:space="preserve">sige, hvis aborten sker, </w:t>
      </w:r>
      <w:r w:rsidR="006E7534">
        <w:rPr>
          <w:rFonts w:cs="Tahoma"/>
        </w:rPr>
        <w:t>fordi et par, der i forvejen har to børn af samme køn</w:t>
      </w:r>
      <w:r w:rsidRPr="00747989">
        <w:rPr>
          <w:rFonts w:cs="Tahoma"/>
        </w:rPr>
        <w:t xml:space="preserve">, </w:t>
      </w:r>
      <w:r w:rsidR="009F37CA">
        <w:rPr>
          <w:rFonts w:cs="Tahoma"/>
        </w:rPr>
        <w:t xml:space="preserve">nu har udsigt til et tredje af samme køn. </w:t>
      </w:r>
    </w:p>
    <w:p w14:paraId="57BB1B64" w14:textId="6339B839" w:rsidR="009F37CA" w:rsidRPr="00747989" w:rsidRDefault="009F37CA" w:rsidP="00C96C0C">
      <w:pPr>
        <w:widowControl w:val="0"/>
        <w:autoSpaceDE w:val="0"/>
        <w:autoSpaceDN w:val="0"/>
        <w:adjustRightInd w:val="0"/>
        <w:rPr>
          <w:rFonts w:cs="Tahoma"/>
        </w:rPr>
      </w:pPr>
      <w:r>
        <w:rPr>
          <w:rFonts w:cs="Tahoma"/>
        </w:rPr>
        <w:t xml:space="preserve">Eller fordi det graviditeten ikke passer parrets familieplanlægnings-timing. </w:t>
      </w:r>
    </w:p>
    <w:p w14:paraId="2EDD79A9" w14:textId="77777777" w:rsidR="009F37CA" w:rsidRDefault="009F37CA" w:rsidP="00C96C0C">
      <w:pPr>
        <w:widowControl w:val="0"/>
        <w:autoSpaceDE w:val="0"/>
        <w:autoSpaceDN w:val="0"/>
        <w:adjustRightInd w:val="0"/>
        <w:rPr>
          <w:rFonts w:cs="Tahoma"/>
        </w:rPr>
      </w:pPr>
      <w:r>
        <w:rPr>
          <w:rFonts w:cs="Tahoma"/>
        </w:rPr>
        <w:t xml:space="preserve">Jeg læste engang sammen med en kvinde, der ventede barn. En dag spørger jeg til graviditeten og hun siger, at den er der ikke mere. … fordi hun havde fået mulighed for en skiferie, hvor den ville komme i vejen. </w:t>
      </w:r>
    </w:p>
    <w:p w14:paraId="4403C07B" w14:textId="44892715" w:rsidR="00747989" w:rsidRDefault="009F37CA" w:rsidP="00C96C0C">
      <w:pPr>
        <w:widowControl w:val="0"/>
        <w:autoSpaceDE w:val="0"/>
        <w:autoSpaceDN w:val="0"/>
        <w:adjustRightInd w:val="0"/>
        <w:rPr>
          <w:rFonts w:cs="Tahoma"/>
        </w:rPr>
      </w:pPr>
      <w:r>
        <w:rPr>
          <w:rFonts w:cs="Tahoma"/>
          <w:i/>
        </w:rPr>
        <w:t>Her</w:t>
      </w:r>
      <w:r>
        <w:rPr>
          <w:rFonts w:cs="Tahoma"/>
        </w:rPr>
        <w:t xml:space="preserve"> har jeg en klar holdning. Men det er en helt anden snak.  I ser formentlig nu, hvad jeg mener med etisk glidebane. </w:t>
      </w:r>
      <w:r w:rsidR="00747989">
        <w:rPr>
          <w:rFonts w:cs="Tahoma"/>
        </w:rPr>
        <w:t xml:space="preserve"> </w:t>
      </w:r>
    </w:p>
    <w:p w14:paraId="052357DD" w14:textId="77777777" w:rsidR="00747989" w:rsidRDefault="00747989" w:rsidP="00C96C0C">
      <w:pPr>
        <w:widowControl w:val="0"/>
        <w:autoSpaceDE w:val="0"/>
        <w:autoSpaceDN w:val="0"/>
        <w:adjustRightInd w:val="0"/>
        <w:rPr>
          <w:rFonts w:cs="Tahoma"/>
        </w:rPr>
      </w:pPr>
    </w:p>
    <w:p w14:paraId="1778CA15" w14:textId="2A32E98E" w:rsidR="00FE2E43" w:rsidRPr="00747989" w:rsidRDefault="009F37CA" w:rsidP="00C96C0C">
      <w:pPr>
        <w:widowControl w:val="0"/>
        <w:autoSpaceDE w:val="0"/>
        <w:autoSpaceDN w:val="0"/>
        <w:adjustRightInd w:val="0"/>
        <w:rPr>
          <w:rFonts w:cs="Tahoma"/>
        </w:rPr>
      </w:pPr>
      <w:r>
        <w:rPr>
          <w:rFonts w:cs="Tahoma"/>
        </w:rPr>
        <w:t xml:space="preserve">Nu </w:t>
      </w:r>
      <w:r>
        <w:rPr>
          <w:rFonts w:cs="Tahoma"/>
          <w:i/>
        </w:rPr>
        <w:t>er</w:t>
      </w:r>
      <w:r>
        <w:rPr>
          <w:rFonts w:cs="Tahoma"/>
        </w:rPr>
        <w:t xml:space="preserve"> aborten</w:t>
      </w:r>
      <w:r w:rsidR="00747989">
        <w:rPr>
          <w:rFonts w:cs="Tahoma"/>
        </w:rPr>
        <w:t xml:space="preserve"> fri. Også for sjov om det skulle være. </w:t>
      </w:r>
      <w:r w:rsidR="00DE2E68" w:rsidRPr="00747989">
        <w:rPr>
          <w:rFonts w:cs="Tahoma"/>
        </w:rPr>
        <w:t xml:space="preserve"> </w:t>
      </w:r>
    </w:p>
    <w:p w14:paraId="0FED5555" w14:textId="77777777" w:rsidR="00DE2E68" w:rsidRDefault="00DE2E68" w:rsidP="00C96C0C">
      <w:pPr>
        <w:widowControl w:val="0"/>
        <w:autoSpaceDE w:val="0"/>
        <w:autoSpaceDN w:val="0"/>
        <w:adjustRightInd w:val="0"/>
        <w:rPr>
          <w:rFonts w:cs="Tahoma"/>
        </w:rPr>
      </w:pPr>
      <w:r w:rsidRPr="00747989">
        <w:rPr>
          <w:rFonts w:cs="Tahoma"/>
        </w:rPr>
        <w:t xml:space="preserve">Derfor er etik ikke for sjov. Det er dødsens alvor. I bogstaveligste forstand. </w:t>
      </w:r>
    </w:p>
    <w:p w14:paraId="5CAD2F56" w14:textId="77777777" w:rsidR="009F37CA" w:rsidRDefault="009F37CA" w:rsidP="006E1662">
      <w:pPr>
        <w:widowControl w:val="0"/>
        <w:autoSpaceDE w:val="0"/>
        <w:autoSpaceDN w:val="0"/>
        <w:adjustRightInd w:val="0"/>
        <w:rPr>
          <w:rFonts w:cs="Tahoma"/>
        </w:rPr>
      </w:pPr>
    </w:p>
    <w:p w14:paraId="11FE8FCA" w14:textId="0BB2718E" w:rsidR="006E7534" w:rsidRDefault="009F37CA" w:rsidP="006E1662">
      <w:pPr>
        <w:widowControl w:val="0"/>
        <w:autoSpaceDE w:val="0"/>
        <w:autoSpaceDN w:val="0"/>
        <w:adjustRightInd w:val="0"/>
        <w:rPr>
          <w:rFonts w:cs="Tahoma"/>
        </w:rPr>
      </w:pPr>
      <w:bookmarkStart w:id="0" w:name="_GoBack"/>
      <w:bookmarkEnd w:id="0"/>
      <w:r>
        <w:rPr>
          <w:rFonts w:cs="Tahoma"/>
        </w:rPr>
        <w:t>Tak for jeres opmærksomhed!</w:t>
      </w:r>
    </w:p>
    <w:p w14:paraId="6DDEF0E0" w14:textId="77777777" w:rsidR="006E7534" w:rsidRDefault="006E7534" w:rsidP="006E1662">
      <w:pPr>
        <w:widowControl w:val="0"/>
        <w:autoSpaceDE w:val="0"/>
        <w:autoSpaceDN w:val="0"/>
        <w:adjustRightInd w:val="0"/>
        <w:rPr>
          <w:rFonts w:cs="Tahoma"/>
        </w:rPr>
      </w:pPr>
    </w:p>
    <w:p w14:paraId="7E36A827" w14:textId="77777777" w:rsidR="009F37CA" w:rsidRDefault="009F37CA" w:rsidP="006E1662">
      <w:pPr>
        <w:widowControl w:val="0"/>
        <w:autoSpaceDE w:val="0"/>
        <w:autoSpaceDN w:val="0"/>
        <w:adjustRightInd w:val="0"/>
        <w:rPr>
          <w:rFonts w:cs="Tahoma"/>
        </w:rPr>
      </w:pPr>
    </w:p>
    <w:p w14:paraId="11DDC985" w14:textId="77777777" w:rsidR="009F37CA" w:rsidRDefault="009F37CA" w:rsidP="006E1662">
      <w:pPr>
        <w:widowControl w:val="0"/>
        <w:autoSpaceDE w:val="0"/>
        <w:autoSpaceDN w:val="0"/>
        <w:adjustRightInd w:val="0"/>
        <w:rPr>
          <w:rFonts w:cs="Tahoma"/>
        </w:rPr>
      </w:pPr>
    </w:p>
    <w:p w14:paraId="0488B5C8" w14:textId="77777777" w:rsidR="009F37CA" w:rsidRDefault="009F37CA" w:rsidP="006E1662">
      <w:pPr>
        <w:widowControl w:val="0"/>
        <w:autoSpaceDE w:val="0"/>
        <w:autoSpaceDN w:val="0"/>
        <w:adjustRightInd w:val="0"/>
        <w:rPr>
          <w:rFonts w:cs="Tahoma"/>
        </w:rPr>
      </w:pPr>
    </w:p>
    <w:p w14:paraId="180DBA9E" w14:textId="0BECAEE7" w:rsidR="006E1662" w:rsidRPr="00747989" w:rsidRDefault="006E1662" w:rsidP="006E1662">
      <w:pPr>
        <w:widowControl w:val="0"/>
        <w:autoSpaceDE w:val="0"/>
        <w:autoSpaceDN w:val="0"/>
        <w:adjustRightInd w:val="0"/>
        <w:rPr>
          <w:rFonts w:cs="Tahoma"/>
          <w:b/>
          <w:sz w:val="32"/>
          <w:szCs w:val="32"/>
          <w:u w:val="single"/>
        </w:rPr>
      </w:pPr>
      <w:r w:rsidRPr="00747989">
        <w:rPr>
          <w:rFonts w:cs="Tahoma"/>
          <w:b/>
          <w:sz w:val="32"/>
          <w:szCs w:val="32"/>
          <w:u w:val="single"/>
        </w:rPr>
        <w:t xml:space="preserve"> Religiøst</w:t>
      </w:r>
    </w:p>
    <w:p w14:paraId="61BCEC0E" w14:textId="77777777" w:rsidR="006E1662" w:rsidRDefault="006E1662" w:rsidP="006E1662">
      <w:pPr>
        <w:widowControl w:val="0"/>
        <w:autoSpaceDE w:val="0"/>
        <w:autoSpaceDN w:val="0"/>
        <w:adjustRightInd w:val="0"/>
        <w:rPr>
          <w:rFonts w:cs="Georgia"/>
        </w:rPr>
      </w:pPr>
    </w:p>
    <w:p w14:paraId="27B8B8D1" w14:textId="77777777" w:rsidR="006E1662" w:rsidRDefault="006E1662" w:rsidP="006E1662">
      <w:pPr>
        <w:widowControl w:val="0"/>
        <w:autoSpaceDE w:val="0"/>
        <w:autoSpaceDN w:val="0"/>
        <w:adjustRightInd w:val="0"/>
        <w:rPr>
          <w:rFonts w:cs="Georgia"/>
        </w:rPr>
      </w:pPr>
    </w:p>
    <w:p w14:paraId="7496FAB2" w14:textId="77777777" w:rsidR="006E1662" w:rsidRPr="00EE498A" w:rsidRDefault="006E1662" w:rsidP="006E1662">
      <w:pPr>
        <w:widowControl w:val="0"/>
        <w:autoSpaceDE w:val="0"/>
        <w:autoSpaceDN w:val="0"/>
        <w:adjustRightInd w:val="0"/>
        <w:rPr>
          <w:rFonts w:cs="Georgia"/>
        </w:rPr>
      </w:pPr>
      <w:r w:rsidRPr="00EE498A">
        <w:rPr>
          <w:rFonts w:cs="Georgia"/>
        </w:rPr>
        <w:t>kristendommen:</w:t>
      </w:r>
    </w:p>
    <w:p w14:paraId="5F1C7786" w14:textId="77777777" w:rsidR="006E1662" w:rsidRPr="00EE498A" w:rsidRDefault="006E1662" w:rsidP="006E1662">
      <w:pPr>
        <w:widowControl w:val="0"/>
        <w:autoSpaceDE w:val="0"/>
        <w:autoSpaceDN w:val="0"/>
        <w:adjustRightInd w:val="0"/>
        <w:rPr>
          <w:rFonts w:cs="Georgia"/>
        </w:rPr>
      </w:pPr>
      <w:r w:rsidRPr="00EE498A">
        <w:rPr>
          <w:rFonts w:cs="Georgia"/>
        </w:rPr>
        <w:tab/>
        <w:t xml:space="preserve">Der er intet der forhindrer donation. </w:t>
      </w:r>
    </w:p>
    <w:p w14:paraId="62222911" w14:textId="77777777" w:rsidR="006E1662" w:rsidRPr="00EE498A" w:rsidRDefault="006E1662" w:rsidP="006E1662">
      <w:pPr>
        <w:widowControl w:val="0"/>
        <w:autoSpaceDE w:val="0"/>
        <w:autoSpaceDN w:val="0"/>
        <w:adjustRightInd w:val="0"/>
        <w:rPr>
          <w:rFonts w:cs="Georgia"/>
          <w:i/>
        </w:rPr>
      </w:pPr>
      <w:r w:rsidRPr="00EE498A">
        <w:rPr>
          <w:rFonts w:cs="Georgia"/>
        </w:rPr>
        <w:tab/>
      </w:r>
      <w:r w:rsidRPr="00EE498A">
        <w:rPr>
          <w:rFonts w:cs="Georgia"/>
          <w:i/>
        </w:rPr>
        <w:t xml:space="preserve">Vær mod andre som du vil at de skal være mod dig. </w:t>
      </w:r>
    </w:p>
    <w:p w14:paraId="538E65C3" w14:textId="77777777" w:rsidR="006E1662" w:rsidRDefault="006E1662" w:rsidP="006E1662">
      <w:pPr>
        <w:widowControl w:val="0"/>
        <w:autoSpaceDE w:val="0"/>
        <w:autoSpaceDN w:val="0"/>
        <w:adjustRightInd w:val="0"/>
        <w:rPr>
          <w:rFonts w:cs="Georgia"/>
        </w:rPr>
      </w:pPr>
      <w:r w:rsidRPr="00EE498A">
        <w:rPr>
          <w:rFonts w:cs="Georgia"/>
        </w:rPr>
        <w:tab/>
        <w:t xml:space="preserve">Paven siger ja til organdonation og bærer selv donorkort. </w:t>
      </w:r>
    </w:p>
    <w:p w14:paraId="18E2DBF5" w14:textId="77777777" w:rsidR="006E1662" w:rsidRDefault="006E1662" w:rsidP="006E1662">
      <w:pPr>
        <w:widowControl w:val="0"/>
        <w:autoSpaceDE w:val="0"/>
        <w:autoSpaceDN w:val="0"/>
        <w:adjustRightInd w:val="0"/>
        <w:rPr>
          <w:rFonts w:cs="Georgia"/>
        </w:rPr>
      </w:pPr>
      <w:r>
        <w:rPr>
          <w:rFonts w:cs="Georgia"/>
        </w:rPr>
        <w:tab/>
        <w:t xml:space="preserve">I folkekirken har biskopperne godkendt et ritual til brug ved organdonation, som </w:t>
      </w:r>
      <w:r>
        <w:rPr>
          <w:rFonts w:cs="Georgia"/>
        </w:rPr>
        <w:tab/>
        <w:t xml:space="preserve">vi præster kan benytte. </w:t>
      </w:r>
    </w:p>
    <w:p w14:paraId="521D11FB" w14:textId="77777777" w:rsidR="006E1662" w:rsidRDefault="006E1662" w:rsidP="006E1662">
      <w:pPr>
        <w:widowControl w:val="0"/>
        <w:autoSpaceDE w:val="0"/>
        <w:autoSpaceDN w:val="0"/>
        <w:adjustRightInd w:val="0"/>
        <w:rPr>
          <w:rFonts w:cs="Georgia"/>
        </w:rPr>
      </w:pPr>
    </w:p>
    <w:p w14:paraId="4047AB11" w14:textId="77777777" w:rsidR="006E1662" w:rsidRDefault="006E1662" w:rsidP="006E1662">
      <w:pPr>
        <w:widowControl w:val="0"/>
        <w:autoSpaceDE w:val="0"/>
        <w:autoSpaceDN w:val="0"/>
        <w:adjustRightInd w:val="0"/>
        <w:rPr>
          <w:rFonts w:cs="Georgia"/>
        </w:rPr>
      </w:pPr>
      <w:r>
        <w:rPr>
          <w:rFonts w:cs="Georgia"/>
        </w:rPr>
        <w:t xml:space="preserve">Jødedommen: </w:t>
      </w:r>
    </w:p>
    <w:p w14:paraId="187A7FB3" w14:textId="77777777" w:rsidR="006E1662" w:rsidRDefault="006E1662" w:rsidP="006E1662">
      <w:pPr>
        <w:widowControl w:val="0"/>
        <w:autoSpaceDE w:val="0"/>
        <w:autoSpaceDN w:val="0"/>
        <w:adjustRightInd w:val="0"/>
        <w:rPr>
          <w:rFonts w:cs="Georgia"/>
        </w:rPr>
      </w:pPr>
      <w:r>
        <w:rPr>
          <w:rFonts w:cs="Georgia"/>
        </w:rPr>
        <w:tab/>
        <w:t xml:space="preserve">Umiddelbart ja, men samtidigt er der hensynet til jødernes skik om øjeblikkelig </w:t>
      </w:r>
      <w:r>
        <w:rPr>
          <w:rFonts w:cs="Georgia"/>
        </w:rPr>
        <w:tab/>
        <w:t xml:space="preserve">begravelse og håndtering af døde, der kan konflikte. </w:t>
      </w:r>
    </w:p>
    <w:p w14:paraId="2E81A54F" w14:textId="77777777" w:rsidR="006E1662" w:rsidRDefault="006E1662" w:rsidP="006E1662">
      <w:pPr>
        <w:widowControl w:val="0"/>
        <w:autoSpaceDE w:val="0"/>
        <w:autoSpaceDN w:val="0"/>
        <w:adjustRightInd w:val="0"/>
        <w:rPr>
          <w:rFonts w:cs="Georgia"/>
        </w:rPr>
      </w:pPr>
      <w:r>
        <w:rPr>
          <w:rFonts w:cs="Georgia"/>
        </w:rPr>
        <w:t xml:space="preserve">Buddhisme: </w:t>
      </w:r>
    </w:p>
    <w:p w14:paraId="3EAF92C7" w14:textId="77777777" w:rsidR="006E1662" w:rsidRDefault="006E1662" w:rsidP="006E1662">
      <w:pPr>
        <w:widowControl w:val="0"/>
        <w:autoSpaceDE w:val="0"/>
        <w:autoSpaceDN w:val="0"/>
        <w:adjustRightInd w:val="0"/>
        <w:rPr>
          <w:rFonts w:cs="Georgia"/>
        </w:rPr>
      </w:pPr>
      <w:r>
        <w:rPr>
          <w:rFonts w:cs="Georgia"/>
        </w:rPr>
        <w:tab/>
        <w:t xml:space="preserve">Situationsbestemt. Intet konkret ja/nej. Men buddhisme har som mål at mindske </w:t>
      </w:r>
      <w:r>
        <w:rPr>
          <w:rFonts w:cs="Georgia"/>
        </w:rPr>
        <w:tab/>
        <w:t xml:space="preserve">lidelse og det kan i en konkret situation pege i retning af et ja. </w:t>
      </w:r>
    </w:p>
    <w:p w14:paraId="709EB647" w14:textId="77777777" w:rsidR="006E1662" w:rsidRDefault="006E1662" w:rsidP="006E1662">
      <w:pPr>
        <w:widowControl w:val="0"/>
        <w:autoSpaceDE w:val="0"/>
        <w:autoSpaceDN w:val="0"/>
        <w:adjustRightInd w:val="0"/>
        <w:rPr>
          <w:rFonts w:cs="Georgia"/>
        </w:rPr>
      </w:pPr>
    </w:p>
    <w:p w14:paraId="13C3C7C5" w14:textId="77777777" w:rsidR="006E1662" w:rsidRDefault="006E1662" w:rsidP="006E1662">
      <w:pPr>
        <w:widowControl w:val="0"/>
        <w:autoSpaceDE w:val="0"/>
        <w:autoSpaceDN w:val="0"/>
        <w:adjustRightInd w:val="0"/>
        <w:rPr>
          <w:rFonts w:cs="Georgia"/>
        </w:rPr>
      </w:pPr>
    </w:p>
    <w:p w14:paraId="58D37B59" w14:textId="77777777" w:rsidR="006E1662" w:rsidRDefault="006E1662" w:rsidP="006E1662">
      <w:pPr>
        <w:widowControl w:val="0"/>
        <w:autoSpaceDE w:val="0"/>
        <w:autoSpaceDN w:val="0"/>
        <w:adjustRightInd w:val="0"/>
        <w:rPr>
          <w:rFonts w:cs="Georgia"/>
        </w:rPr>
      </w:pPr>
      <w:r>
        <w:rPr>
          <w:rFonts w:cs="Georgia"/>
        </w:rPr>
        <w:t>Hinduisme:</w:t>
      </w:r>
    </w:p>
    <w:p w14:paraId="442FFAAB" w14:textId="77777777" w:rsidR="006E1662" w:rsidRDefault="006E1662" w:rsidP="006E1662">
      <w:pPr>
        <w:widowControl w:val="0"/>
        <w:autoSpaceDE w:val="0"/>
        <w:autoSpaceDN w:val="0"/>
        <w:adjustRightInd w:val="0"/>
        <w:rPr>
          <w:rFonts w:cs="Georgia"/>
        </w:rPr>
      </w:pPr>
      <w:r>
        <w:rPr>
          <w:rFonts w:cs="Georgia"/>
        </w:rPr>
        <w:tab/>
        <w:t>Har skrifter, der kan tolkes som støtte til donation.</w:t>
      </w:r>
    </w:p>
    <w:p w14:paraId="7FB05D31" w14:textId="77777777" w:rsidR="006E1662" w:rsidRDefault="006E1662" w:rsidP="006E1662">
      <w:pPr>
        <w:widowControl w:val="0"/>
        <w:autoSpaceDE w:val="0"/>
        <w:autoSpaceDN w:val="0"/>
        <w:adjustRightInd w:val="0"/>
        <w:rPr>
          <w:rFonts w:cs="Georgia"/>
        </w:rPr>
      </w:pPr>
      <w:r>
        <w:rPr>
          <w:rFonts w:cs="Georgia"/>
        </w:rPr>
        <w:t xml:space="preserve">Islam: </w:t>
      </w:r>
    </w:p>
    <w:p w14:paraId="2BF4104C" w14:textId="77777777" w:rsidR="006E1662" w:rsidRPr="00150731" w:rsidRDefault="006E1662" w:rsidP="006E1662">
      <w:pPr>
        <w:widowControl w:val="0"/>
        <w:autoSpaceDE w:val="0"/>
        <w:autoSpaceDN w:val="0"/>
        <w:adjustRightInd w:val="0"/>
        <w:rPr>
          <w:rFonts w:cs="Georgia"/>
        </w:rPr>
      </w:pPr>
      <w:r>
        <w:rPr>
          <w:rFonts w:cs="Georgia"/>
        </w:rPr>
        <w:tab/>
        <w:t xml:space="preserve">Har skrifter der støtter begge dele. Derfor er det op til den enkelte i situationen. </w:t>
      </w:r>
    </w:p>
    <w:p w14:paraId="4D21F1E0" w14:textId="77777777" w:rsidR="006E1662" w:rsidRPr="00C565C8" w:rsidRDefault="006E1662" w:rsidP="006E1662">
      <w:pPr>
        <w:widowControl w:val="0"/>
        <w:autoSpaceDE w:val="0"/>
        <w:autoSpaceDN w:val="0"/>
        <w:adjustRightInd w:val="0"/>
        <w:rPr>
          <w:rFonts w:cs="Tahoma"/>
        </w:rPr>
      </w:pPr>
      <w:r w:rsidRPr="00C565C8">
        <w:rPr>
          <w:rFonts w:cs="Tahoma"/>
        </w:rPr>
        <w:t>Jehovas Vidner:</w:t>
      </w:r>
    </w:p>
    <w:p w14:paraId="2A48F60B" w14:textId="77777777" w:rsidR="006E1662" w:rsidRDefault="006E1662" w:rsidP="006E1662">
      <w:pPr>
        <w:widowControl w:val="0"/>
        <w:autoSpaceDE w:val="0"/>
        <w:autoSpaceDN w:val="0"/>
        <w:adjustRightInd w:val="0"/>
        <w:rPr>
          <w:rFonts w:cs="Tahoma"/>
        </w:rPr>
      </w:pPr>
      <w:r w:rsidRPr="00C565C8">
        <w:rPr>
          <w:rFonts w:cs="Tahoma"/>
        </w:rPr>
        <w:tab/>
        <w:t xml:space="preserve">Ja og nej. Nogle vidner opfatter det som kannibalisme og siger derfor nej. Men </w:t>
      </w:r>
      <w:r w:rsidRPr="00C565C8">
        <w:rPr>
          <w:rFonts w:cs="Tahoma"/>
        </w:rPr>
        <w:tab/>
        <w:t xml:space="preserve">man har ret til at sige ja og donere sine kropsdele, hvis man vil.  </w:t>
      </w:r>
    </w:p>
    <w:p w14:paraId="4C13CB67" w14:textId="77777777" w:rsidR="006E1662" w:rsidRPr="00C565C8" w:rsidRDefault="006E1662" w:rsidP="006E1662">
      <w:pPr>
        <w:widowControl w:val="0"/>
        <w:autoSpaceDE w:val="0"/>
        <w:autoSpaceDN w:val="0"/>
        <w:adjustRightInd w:val="0"/>
        <w:rPr>
          <w:rFonts w:cs="Tahoma"/>
        </w:rPr>
      </w:pPr>
    </w:p>
    <w:p w14:paraId="1CDAFC4C" w14:textId="77777777" w:rsidR="006E1662" w:rsidRPr="00747989" w:rsidRDefault="006E1662" w:rsidP="00C96C0C">
      <w:pPr>
        <w:widowControl w:val="0"/>
        <w:autoSpaceDE w:val="0"/>
        <w:autoSpaceDN w:val="0"/>
        <w:adjustRightInd w:val="0"/>
        <w:rPr>
          <w:rFonts w:cs="Tahoma"/>
        </w:rPr>
      </w:pPr>
    </w:p>
    <w:sectPr w:rsidR="006E1662" w:rsidRPr="00747989" w:rsidSect="00C96C0C">
      <w:footerReference w:type="even" r:id="rId8"/>
      <w:footerReference w:type="default" r:id="rId9"/>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E8F02" w14:textId="77777777" w:rsidR="006E7534" w:rsidRDefault="006E7534" w:rsidP="009E6A90">
      <w:r>
        <w:separator/>
      </w:r>
    </w:p>
  </w:endnote>
  <w:endnote w:type="continuationSeparator" w:id="0">
    <w:p w14:paraId="2696A623" w14:textId="77777777" w:rsidR="006E7534" w:rsidRDefault="006E7534" w:rsidP="009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A0BD" w14:textId="77777777" w:rsidR="006E7534" w:rsidRDefault="006E7534" w:rsidP="009E6A9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6F2B1FF3" w14:textId="77777777" w:rsidR="006E7534" w:rsidRDefault="006E7534">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DE6C" w14:textId="77777777" w:rsidR="006E7534" w:rsidRDefault="006E7534" w:rsidP="009E6A9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9F37CA">
      <w:rPr>
        <w:rStyle w:val="Sidetal"/>
        <w:noProof/>
      </w:rPr>
      <w:t>1</w:t>
    </w:r>
    <w:r>
      <w:rPr>
        <w:rStyle w:val="Sidetal"/>
      </w:rPr>
      <w:fldChar w:fldCharType="end"/>
    </w:r>
  </w:p>
  <w:p w14:paraId="32531FE8" w14:textId="77777777" w:rsidR="006E7534" w:rsidRDefault="006E7534">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A569" w14:textId="77777777" w:rsidR="006E7534" w:rsidRDefault="006E7534" w:rsidP="009E6A90">
      <w:r>
        <w:separator/>
      </w:r>
    </w:p>
  </w:footnote>
  <w:footnote w:type="continuationSeparator" w:id="0">
    <w:p w14:paraId="508449F4" w14:textId="77777777" w:rsidR="006E7534" w:rsidRDefault="006E7534" w:rsidP="009E6A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CCD"/>
    <w:multiLevelType w:val="hybridMultilevel"/>
    <w:tmpl w:val="B2BA09D0"/>
    <w:lvl w:ilvl="0" w:tplc="DD6E4634">
      <w:start w:val="1"/>
      <w:numFmt w:val="bullet"/>
      <w:lvlText w:val="–"/>
      <w:lvlJc w:val="left"/>
      <w:pPr>
        <w:ind w:left="1660" w:hanging="360"/>
      </w:pPr>
      <w:rPr>
        <w:rFonts w:ascii="Palatino Linotype" w:eastAsiaTheme="minorEastAsia" w:hAnsi="Palatino Linotype" w:cs="Tahoma" w:hint="default"/>
      </w:rPr>
    </w:lvl>
    <w:lvl w:ilvl="1" w:tplc="04090003" w:tentative="1">
      <w:start w:val="1"/>
      <w:numFmt w:val="bullet"/>
      <w:lvlText w:val="o"/>
      <w:lvlJc w:val="left"/>
      <w:pPr>
        <w:ind w:left="2380" w:hanging="360"/>
      </w:pPr>
      <w:rPr>
        <w:rFonts w:ascii="Courier New" w:hAnsi="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
    <w:nsid w:val="14A109D3"/>
    <w:multiLevelType w:val="hybridMultilevel"/>
    <w:tmpl w:val="5D5288B8"/>
    <w:lvl w:ilvl="0" w:tplc="D5303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666E7D"/>
    <w:multiLevelType w:val="hybridMultilevel"/>
    <w:tmpl w:val="E070D2F2"/>
    <w:lvl w:ilvl="0" w:tplc="22C68580">
      <w:numFmt w:val="bullet"/>
      <w:lvlText w:val="-"/>
      <w:lvlJc w:val="left"/>
      <w:pPr>
        <w:ind w:left="720" w:hanging="360"/>
      </w:pPr>
      <w:rPr>
        <w:rFonts w:ascii="Palatino Linotype" w:eastAsiaTheme="minorEastAsia" w:hAnsi="Palatino Linotype"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F3E87"/>
    <w:multiLevelType w:val="hybridMultilevel"/>
    <w:tmpl w:val="2934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43B6B"/>
    <w:multiLevelType w:val="hybridMultilevel"/>
    <w:tmpl w:val="06C40F1E"/>
    <w:lvl w:ilvl="0" w:tplc="01C060E8">
      <w:numFmt w:val="bullet"/>
      <w:lvlText w:val="-"/>
      <w:lvlJc w:val="left"/>
      <w:pPr>
        <w:ind w:left="720" w:hanging="360"/>
      </w:pPr>
      <w:rPr>
        <w:rFonts w:ascii="Palatino Linotype" w:eastAsiaTheme="minorEastAsia" w:hAnsi="Palatino Linotype"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EB2A6E"/>
    <w:multiLevelType w:val="hybridMultilevel"/>
    <w:tmpl w:val="9C0C2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activeWritingStyle w:appName="MSWord" w:lang="en-US" w:vendorID="64" w:dllVersion="131078" w:nlCheck="1" w:checkStyle="1"/>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0C"/>
    <w:rsid w:val="000009D9"/>
    <w:rsid w:val="00024436"/>
    <w:rsid w:val="00042690"/>
    <w:rsid w:val="00067BA4"/>
    <w:rsid w:val="00077534"/>
    <w:rsid w:val="0008038D"/>
    <w:rsid w:val="000957BD"/>
    <w:rsid w:val="000B53E8"/>
    <w:rsid w:val="00136A6F"/>
    <w:rsid w:val="00150731"/>
    <w:rsid w:val="002E0A8D"/>
    <w:rsid w:val="002E11EE"/>
    <w:rsid w:val="002E33BC"/>
    <w:rsid w:val="00346ECF"/>
    <w:rsid w:val="003618E6"/>
    <w:rsid w:val="0037510F"/>
    <w:rsid w:val="003B2BF5"/>
    <w:rsid w:val="003F3144"/>
    <w:rsid w:val="004249C3"/>
    <w:rsid w:val="0043481E"/>
    <w:rsid w:val="004409AA"/>
    <w:rsid w:val="00453159"/>
    <w:rsid w:val="004725D1"/>
    <w:rsid w:val="00497CB7"/>
    <w:rsid w:val="004A7397"/>
    <w:rsid w:val="004C3460"/>
    <w:rsid w:val="004F7F95"/>
    <w:rsid w:val="00545275"/>
    <w:rsid w:val="00577312"/>
    <w:rsid w:val="00597FC4"/>
    <w:rsid w:val="006817C2"/>
    <w:rsid w:val="006E1662"/>
    <w:rsid w:val="006E7534"/>
    <w:rsid w:val="00710A9D"/>
    <w:rsid w:val="00744259"/>
    <w:rsid w:val="00747989"/>
    <w:rsid w:val="0076410A"/>
    <w:rsid w:val="00784E1D"/>
    <w:rsid w:val="008C796B"/>
    <w:rsid w:val="008D3873"/>
    <w:rsid w:val="009040A0"/>
    <w:rsid w:val="009517DE"/>
    <w:rsid w:val="009A3812"/>
    <w:rsid w:val="009B1444"/>
    <w:rsid w:val="009E6A90"/>
    <w:rsid w:val="009F37CA"/>
    <w:rsid w:val="00A4376B"/>
    <w:rsid w:val="00A748BA"/>
    <w:rsid w:val="00A756C3"/>
    <w:rsid w:val="00A83589"/>
    <w:rsid w:val="00B06182"/>
    <w:rsid w:val="00B531B4"/>
    <w:rsid w:val="00B77B1A"/>
    <w:rsid w:val="00C10213"/>
    <w:rsid w:val="00C32631"/>
    <w:rsid w:val="00C565C8"/>
    <w:rsid w:val="00C81FFC"/>
    <w:rsid w:val="00C96C0C"/>
    <w:rsid w:val="00D30871"/>
    <w:rsid w:val="00D4621C"/>
    <w:rsid w:val="00D74AF0"/>
    <w:rsid w:val="00DE2E68"/>
    <w:rsid w:val="00EE498A"/>
    <w:rsid w:val="00FA42B0"/>
    <w:rsid w:val="00FE2E4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24A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1E"/>
    <w:rPr>
      <w:rFonts w:ascii="Palatino Linotype" w:hAnsi="Palatino Linotyp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346ECF"/>
    <w:pPr>
      <w:ind w:left="720"/>
      <w:contextualSpacing/>
    </w:pPr>
  </w:style>
  <w:style w:type="paragraph" w:styleId="Sidehoved">
    <w:name w:val="header"/>
    <w:basedOn w:val="Normal"/>
    <w:link w:val="SidehovedTegn"/>
    <w:uiPriority w:val="99"/>
    <w:unhideWhenUsed/>
    <w:rsid w:val="009E6A90"/>
    <w:pPr>
      <w:tabs>
        <w:tab w:val="center" w:pos="4819"/>
        <w:tab w:val="right" w:pos="9638"/>
      </w:tabs>
    </w:pPr>
  </w:style>
  <w:style w:type="character" w:customStyle="1" w:styleId="SidehovedTegn">
    <w:name w:val="Sidehoved Tegn"/>
    <w:basedOn w:val="Standardskrifttypeiafsnit"/>
    <w:link w:val="Sidehoved"/>
    <w:uiPriority w:val="99"/>
    <w:rsid w:val="009E6A90"/>
    <w:rPr>
      <w:rFonts w:ascii="Palatino Linotype" w:hAnsi="Palatino Linotype"/>
    </w:rPr>
  </w:style>
  <w:style w:type="paragraph" w:styleId="Sidefod">
    <w:name w:val="footer"/>
    <w:basedOn w:val="Normal"/>
    <w:link w:val="SidefodTegn"/>
    <w:uiPriority w:val="99"/>
    <w:unhideWhenUsed/>
    <w:rsid w:val="009E6A90"/>
    <w:pPr>
      <w:tabs>
        <w:tab w:val="center" w:pos="4819"/>
        <w:tab w:val="right" w:pos="9638"/>
      </w:tabs>
    </w:pPr>
  </w:style>
  <w:style w:type="character" w:customStyle="1" w:styleId="SidefodTegn">
    <w:name w:val="Sidefod Tegn"/>
    <w:basedOn w:val="Standardskrifttypeiafsnit"/>
    <w:link w:val="Sidefod"/>
    <w:uiPriority w:val="99"/>
    <w:rsid w:val="009E6A90"/>
    <w:rPr>
      <w:rFonts w:ascii="Palatino Linotype" w:hAnsi="Palatino Linotype"/>
    </w:rPr>
  </w:style>
  <w:style w:type="character" w:styleId="Sidetal">
    <w:name w:val="page number"/>
    <w:basedOn w:val="Standardskrifttypeiafsnit"/>
    <w:uiPriority w:val="99"/>
    <w:semiHidden/>
    <w:unhideWhenUsed/>
    <w:rsid w:val="009E6A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1E"/>
    <w:rPr>
      <w:rFonts w:ascii="Palatino Linotype" w:hAnsi="Palatino Linotyp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346ECF"/>
    <w:pPr>
      <w:ind w:left="720"/>
      <w:contextualSpacing/>
    </w:pPr>
  </w:style>
  <w:style w:type="paragraph" w:styleId="Sidehoved">
    <w:name w:val="header"/>
    <w:basedOn w:val="Normal"/>
    <w:link w:val="SidehovedTegn"/>
    <w:uiPriority w:val="99"/>
    <w:unhideWhenUsed/>
    <w:rsid w:val="009E6A90"/>
    <w:pPr>
      <w:tabs>
        <w:tab w:val="center" w:pos="4819"/>
        <w:tab w:val="right" w:pos="9638"/>
      </w:tabs>
    </w:pPr>
  </w:style>
  <w:style w:type="character" w:customStyle="1" w:styleId="SidehovedTegn">
    <w:name w:val="Sidehoved Tegn"/>
    <w:basedOn w:val="Standardskrifttypeiafsnit"/>
    <w:link w:val="Sidehoved"/>
    <w:uiPriority w:val="99"/>
    <w:rsid w:val="009E6A90"/>
    <w:rPr>
      <w:rFonts w:ascii="Palatino Linotype" w:hAnsi="Palatino Linotype"/>
    </w:rPr>
  </w:style>
  <w:style w:type="paragraph" w:styleId="Sidefod">
    <w:name w:val="footer"/>
    <w:basedOn w:val="Normal"/>
    <w:link w:val="SidefodTegn"/>
    <w:uiPriority w:val="99"/>
    <w:unhideWhenUsed/>
    <w:rsid w:val="009E6A90"/>
    <w:pPr>
      <w:tabs>
        <w:tab w:val="center" w:pos="4819"/>
        <w:tab w:val="right" w:pos="9638"/>
      </w:tabs>
    </w:pPr>
  </w:style>
  <w:style w:type="character" w:customStyle="1" w:styleId="SidefodTegn">
    <w:name w:val="Sidefod Tegn"/>
    <w:basedOn w:val="Standardskrifttypeiafsnit"/>
    <w:link w:val="Sidefod"/>
    <w:uiPriority w:val="99"/>
    <w:rsid w:val="009E6A90"/>
    <w:rPr>
      <w:rFonts w:ascii="Palatino Linotype" w:hAnsi="Palatino Linotype"/>
    </w:rPr>
  </w:style>
  <w:style w:type="character" w:styleId="Sidetal">
    <w:name w:val="page number"/>
    <w:basedOn w:val="Standardskrifttypeiafsnit"/>
    <w:uiPriority w:val="99"/>
    <w:semiHidden/>
    <w:unhideWhenUsed/>
    <w:rsid w:val="009E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2622</Words>
  <Characters>16000</Characters>
  <Application>Microsoft Macintosh Word</Application>
  <DocSecurity>0</DocSecurity>
  <Lines>133</Lines>
  <Paragraphs>37</Paragraphs>
  <ScaleCrop>false</ScaleCrop>
  <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Viuf</dc:creator>
  <cp:keywords/>
  <dc:description/>
  <cp:lastModifiedBy>Helle Viuf</cp:lastModifiedBy>
  <cp:revision>2</cp:revision>
  <cp:lastPrinted>2016-02-03T20:29:00Z</cp:lastPrinted>
  <dcterms:created xsi:type="dcterms:W3CDTF">2016-02-04T19:24:00Z</dcterms:created>
  <dcterms:modified xsi:type="dcterms:W3CDTF">2016-02-04T19:24:00Z</dcterms:modified>
</cp:coreProperties>
</file>